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0" w:rsidRPr="00650B4D" w:rsidRDefault="006F47E0" w:rsidP="006F4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0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педагогических работников в конкурсном движении за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2021-2022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6F47E0" w:rsidRPr="005135F2" w:rsidRDefault="006F47E0" w:rsidP="006F4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83"/>
        <w:gridCol w:w="1843"/>
        <w:gridCol w:w="1984"/>
        <w:gridCol w:w="1418"/>
      </w:tblGrid>
      <w:tr w:rsidR="006F47E0" w:rsidRPr="00695058" w:rsidTr="00AA47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695058" w:rsidRDefault="006F47E0" w:rsidP="00AA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eastAsia="Calibri" w:hAnsi="Times New Roman" w:cs="Times New Roman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eastAsia="Calibri" w:hAnsi="Times New Roman" w:cs="Times New Roman"/>
              </w:rPr>
              <w:t>Участники, руководители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eastAsia="Calibri" w:hAnsi="Times New Roman" w:cs="Times New Roman"/>
              </w:rPr>
              <w:t>Результат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конкурс талантов «Педагогическая копилка. Советы родителям на период адаптации детей к ДОУ» 26.10.2021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8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Кузьмина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 3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конкурс талантов «Методическая разработка. Картотека по воспитанию культурно-гигиенических навыков у детей 2-3 лет» 03.11.2021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Кузьмина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 3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педагогический конкурс Педагогика 21 века: опыт, достижения, методика 07.11.2021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Иванова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 1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 профессиональный педагогический конкурс «Логопед. Высшая квалификация 2021 26.11.2021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5058">
              <w:rPr>
                <w:rFonts w:ascii="Times New Roman" w:eastAsia="Times New Roman" w:hAnsi="Times New Roman" w:cs="Times New Roman"/>
              </w:rPr>
              <w:t>Мармалюк</w:t>
            </w:r>
            <w:proofErr w:type="spellEnd"/>
            <w:r w:rsidRPr="00695058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Сертификат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Всероссийский педагогический конкурс «Образовательный ресурс» - «Педагогические проекты» 27.11.2021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Курбанова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Диплом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 педагогический конкурс методических разработок «Дидактические игры и пособия» 29.11.2021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Иванова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 педагогический конкурс «Организация работы с родителями» 30.11.2021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5058">
              <w:rPr>
                <w:rFonts w:ascii="Times New Roman" w:eastAsia="Times New Roman" w:hAnsi="Times New Roman" w:cs="Times New Roman"/>
              </w:rPr>
              <w:t>Бучина</w:t>
            </w:r>
            <w:proofErr w:type="spellEnd"/>
            <w:r w:rsidRPr="00695058"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конкурс «Методические разработки педагогов» 02.12.2021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Курбанова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 xml:space="preserve">Всероссийский дистанционный профессиональный конкурс «Воспитатель года России-2021». «Центр дистанционного образования имени Е.Н. </w:t>
            </w:r>
            <w:proofErr w:type="spellStart"/>
            <w:r w:rsidRPr="00695058">
              <w:rPr>
                <w:rFonts w:ascii="Times New Roman" w:hAnsi="Times New Roman"/>
                <w:lang w:eastAsia="ru-RU"/>
              </w:rPr>
              <w:t>Водовозовой</w:t>
            </w:r>
            <w:proofErr w:type="spellEnd"/>
            <w:r w:rsidRPr="00695058">
              <w:rPr>
                <w:rFonts w:ascii="Times New Roman" w:hAnsi="Times New Roman"/>
                <w:lang w:eastAsia="ru-RU"/>
              </w:rPr>
              <w:t>» 03.12.2021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Иванова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Сертификат, диплом</w:t>
            </w:r>
          </w:p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2 место по региону, 50 по России (из 4.200 участников)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</w:rPr>
            </w:pPr>
            <w:r w:rsidRPr="00695058">
              <w:rPr>
                <w:rFonts w:ascii="Times New Roman" w:hAnsi="Times New Roman" w:cs="Times New Roman"/>
              </w:rPr>
              <w:t>Областной конкурс методических разработок профилактических мероприятий по вопросам обучения безопасному поведению детей на дорогах «Целевая прогулка. «Дорожные знаки на улицах нашего посёлка» 06.12.2021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5058">
              <w:rPr>
                <w:rFonts w:ascii="Times New Roman" w:eastAsia="Times New Roman" w:hAnsi="Times New Roman" w:cs="Times New Roman"/>
              </w:rPr>
              <w:t>Колбина</w:t>
            </w:r>
            <w:proofErr w:type="spellEnd"/>
            <w:r w:rsidRPr="00695058"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педагогический конкурс «Воспитатель года-2021» 12.12.2021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5058">
              <w:rPr>
                <w:rFonts w:ascii="Times New Roman" w:eastAsia="Times New Roman" w:hAnsi="Times New Roman" w:cs="Times New Roman"/>
              </w:rPr>
              <w:t>Иванова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 лауреата 1 степени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 дистанционный конкурс для педагогов «Мое творчество» 29.12.2021</w:t>
            </w:r>
          </w:p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5058">
              <w:rPr>
                <w:rFonts w:ascii="Times New Roman" w:eastAsia="Times New Roman" w:hAnsi="Times New Roman" w:cs="Times New Roman"/>
              </w:rPr>
              <w:t>Бучина</w:t>
            </w:r>
            <w:proofErr w:type="spellEnd"/>
            <w:r w:rsidRPr="00695058"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Диплом лауреата 1 степени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3C28B4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C28B4">
              <w:rPr>
                <w:rFonts w:ascii="Times New Roman" w:hAnsi="Times New Roman"/>
                <w:lang w:eastAsia="ru-RU"/>
              </w:rPr>
              <w:t>Всероссийский педагогический конкурс в номинации: «Лучшее новогоднее украшение зала»</w:t>
            </w:r>
          </w:p>
          <w:p w:rsidR="006F47E0" w:rsidRPr="003C28B4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C28B4">
              <w:rPr>
                <w:rFonts w:ascii="Times New Roman" w:hAnsi="Times New Roman"/>
                <w:lang w:eastAsia="ru-RU"/>
              </w:rPr>
              <w:t>13.01.2022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Мармалюк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C28B4">
              <w:rPr>
                <w:rFonts w:ascii="Times New Roman" w:hAnsi="Times New Roman"/>
                <w:lang w:eastAsia="ru-RU"/>
              </w:rPr>
              <w:t>Диплом 1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3C28B4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C28B4">
              <w:rPr>
                <w:rFonts w:ascii="Times New Roman" w:hAnsi="Times New Roman"/>
                <w:lang w:eastAsia="ru-RU"/>
              </w:rPr>
              <w:t>Всероссийский педагогический конкурс в номинации: «Смотр «Новогодний интерьер образовательного учреждения»</w:t>
            </w:r>
            <w:r>
              <w:rPr>
                <w:rFonts w:ascii="Times New Roman" w:hAnsi="Times New Roman"/>
                <w:lang w:eastAsia="ru-RU"/>
              </w:rPr>
              <w:t xml:space="preserve"> 14.01.2022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Мармалюк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3C28B4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C28B4">
              <w:rPr>
                <w:rFonts w:ascii="Times New Roman" w:hAnsi="Times New Roman"/>
                <w:lang w:eastAsia="ru-RU"/>
              </w:rPr>
              <w:t>Диплом 1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EA4E3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E3E">
              <w:rPr>
                <w:rFonts w:ascii="Times New Roman" w:hAnsi="Times New Roman"/>
                <w:lang w:eastAsia="ru-RU"/>
              </w:rPr>
              <w:t>Всероссийский конкурс профессионального мастерства «Пришла зима веселая!»</w:t>
            </w:r>
          </w:p>
          <w:p w:rsidR="006F47E0" w:rsidRPr="00EA4E3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E3E">
              <w:rPr>
                <w:rFonts w:ascii="Times New Roman" w:hAnsi="Times New Roman"/>
                <w:lang w:eastAsia="ru-RU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058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3C28B4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E3E">
              <w:rPr>
                <w:rFonts w:ascii="Times New Roman" w:hAnsi="Times New Roman"/>
                <w:lang w:eastAsia="ru-RU"/>
              </w:rPr>
              <w:t>Диплом 1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конкурс детских театрализованных постановок «Все профессии нужны, все профессии важны»</w:t>
            </w:r>
            <w:r>
              <w:rPr>
                <w:rFonts w:ascii="Times New Roman" w:hAnsi="Times New Roman"/>
                <w:lang w:eastAsia="ru-RU"/>
              </w:rPr>
              <w:t xml:space="preserve"> Коллектив «Чудо дети»</w:t>
            </w:r>
          </w:p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02.02.2022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EA4E3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конкурс методических разработок мероприятий, посвященных творчеству писателей-юбиляров: Д.Н. Мамина – Сибиряка, В.Г. Распутина, К.И. Чуковского, Р.И. Рождественского</w:t>
            </w:r>
            <w:r>
              <w:rPr>
                <w:rFonts w:ascii="Times New Roman" w:hAnsi="Times New Roman"/>
                <w:lang w:eastAsia="ru-RU"/>
              </w:rPr>
              <w:t>, С.Я. Маршака, Э.Н. Успенского 11.02.2022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Тагирова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 xml:space="preserve">Грамота </w:t>
            </w:r>
          </w:p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призер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этап Всероссийского конкурса работ в области педагогики, воспитания и работы с детьми и молодежью до 20 лет «За нравственный подвиг учителя»</w:t>
            </w:r>
            <w:r>
              <w:rPr>
                <w:rFonts w:ascii="Times New Roman" w:hAnsi="Times New Roman"/>
                <w:lang w:eastAsia="ru-RU"/>
              </w:rPr>
              <w:t xml:space="preserve"> 18.02.2022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Наседкина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 xml:space="preserve">Грамота </w:t>
            </w:r>
          </w:p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призер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конкурс «Я поведу тебя в музей» в рамках Муниципального фестиваля «Ключ к успеху»</w:t>
            </w:r>
          </w:p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- «Музей кукол. Такие разные куклы» - экспозиционно-выставочная деятельность – ролик-экскурсия.</w:t>
            </w:r>
            <w:r>
              <w:rPr>
                <w:rFonts w:ascii="Times New Roman" w:hAnsi="Times New Roman"/>
                <w:lang w:eastAsia="ru-RU"/>
              </w:rPr>
              <w:t xml:space="preserve"> 28.02.2022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Колбина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конкурс  методических разработок  по автоматизации поставленных звуков среди учителей-логопедов. Дидактическое пособие.  Игра-передвижка «Что везёт грузовик»</w:t>
            </w:r>
            <w:r>
              <w:rPr>
                <w:rFonts w:ascii="Times New Roman" w:hAnsi="Times New Roman"/>
                <w:lang w:eastAsia="ru-RU"/>
              </w:rPr>
              <w:t xml:space="preserve"> 16.03.2022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Мармалюк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конкурс «Игра, как маленькая жизнь» в рамках Муниципального фестиваля   «Ключ к успеху»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D28BE">
              <w:rPr>
                <w:rFonts w:ascii="Times New Roman" w:hAnsi="Times New Roman"/>
                <w:lang w:eastAsia="ru-RU"/>
              </w:rPr>
              <w:t>Презентация «Мы играем в театр»</w:t>
            </w:r>
            <w:r>
              <w:rPr>
                <w:rFonts w:ascii="Times New Roman" w:hAnsi="Times New Roman"/>
                <w:lang w:eastAsia="ru-RU"/>
              </w:rPr>
              <w:t xml:space="preserve"> 31.03.2022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6F47E0" w:rsidRPr="00695058" w:rsidTr="00AA471D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695058" w:rsidRDefault="006F47E0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>Муниципальный этап XIII Областного фестиваля творчества работников образования Свердловской области «Грани таланта»</w:t>
            </w:r>
          </w:p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lastRenderedPageBreak/>
              <w:t>Песня «Россия матушка»</w:t>
            </w:r>
            <w:r>
              <w:rPr>
                <w:rFonts w:ascii="Times New Roman" w:hAnsi="Times New Roman"/>
                <w:lang w:eastAsia="ru-RU"/>
              </w:rPr>
              <w:t xml:space="preserve"> ансамбль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Журавушка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t xml:space="preserve">Курбанова В.И. </w:t>
            </w:r>
            <w:r>
              <w:rPr>
                <w:rFonts w:ascii="Times New Roman" w:hAnsi="Times New Roman"/>
                <w:lang w:eastAsia="ru-RU"/>
              </w:rPr>
              <w:t xml:space="preserve">произведение </w:t>
            </w:r>
            <w:r w:rsidRPr="009D28BE">
              <w:rPr>
                <w:rFonts w:ascii="Times New Roman" w:hAnsi="Times New Roman"/>
                <w:lang w:eastAsia="ru-RU"/>
              </w:rPr>
              <w:t>«Чудик»</w:t>
            </w:r>
            <w:r>
              <w:rPr>
                <w:rFonts w:ascii="Times New Roman" w:hAnsi="Times New Roman"/>
                <w:lang w:eastAsia="ru-RU"/>
              </w:rPr>
              <w:t xml:space="preserve"> 25.04.2022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D28BE">
              <w:rPr>
                <w:rFonts w:ascii="Times New Roman" w:hAnsi="Times New Roman"/>
                <w:lang w:eastAsia="ru-RU"/>
              </w:rPr>
              <w:lastRenderedPageBreak/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D28BE">
              <w:rPr>
                <w:rFonts w:ascii="Times New Roman" w:eastAsia="Calibri" w:hAnsi="Times New Roman" w:cs="Times New Roman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Н.В. Коротовских Е.В.</w:t>
            </w:r>
            <w:r w:rsidRPr="009D28B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6F47E0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Федулова Е.А. Гудкова Е.В.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Мармалюк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В.Г.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Попел Е.С.</w:t>
            </w:r>
            <w:r w:rsidRPr="00882E5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6F47E0" w:rsidRPr="00882E57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2E57">
              <w:rPr>
                <w:rFonts w:ascii="Times New Roman" w:eastAsia="Calibri" w:hAnsi="Times New Roman" w:cs="Times New Roman"/>
                <w:lang w:eastAsia="ru-RU"/>
              </w:rPr>
              <w:t>Тагирова О.И.</w:t>
            </w:r>
          </w:p>
          <w:p w:rsidR="006F47E0" w:rsidRDefault="006F47E0" w:rsidP="00AA4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2E57">
              <w:rPr>
                <w:rFonts w:ascii="Times New Roman" w:eastAsia="Calibri" w:hAnsi="Times New Roman" w:cs="Times New Roman"/>
                <w:lang w:eastAsia="ru-RU"/>
              </w:rPr>
              <w:t>Курбанова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0" w:rsidRPr="009D28BE" w:rsidRDefault="006F47E0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 место; Л</w:t>
            </w:r>
            <w:r w:rsidRPr="009D28BE">
              <w:rPr>
                <w:rFonts w:ascii="Times New Roman" w:hAnsi="Times New Roman"/>
                <w:lang w:eastAsia="ru-RU"/>
              </w:rPr>
              <w:t>ауреат</w:t>
            </w:r>
          </w:p>
        </w:tc>
      </w:tr>
    </w:tbl>
    <w:p w:rsidR="006F47E0" w:rsidRDefault="006F47E0" w:rsidP="006F47E0"/>
    <w:p w:rsidR="002603D3" w:rsidRDefault="002603D3">
      <w:bookmarkStart w:id="0" w:name="_GoBack"/>
      <w:bookmarkEnd w:id="0"/>
    </w:p>
    <w:sectPr w:rsidR="0026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02C"/>
    <w:multiLevelType w:val="hybridMultilevel"/>
    <w:tmpl w:val="A460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E0"/>
    <w:rsid w:val="002603D3"/>
    <w:rsid w:val="006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2022-05-30T07:21:00Z</dcterms:created>
  <dcterms:modified xsi:type="dcterms:W3CDTF">2022-05-30T07:22:00Z</dcterms:modified>
</cp:coreProperties>
</file>