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15" w:rsidRDefault="00481D8C" w:rsidP="00A666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-662940</wp:posOffset>
            </wp:positionV>
            <wp:extent cx="7454900" cy="10534650"/>
            <wp:effectExtent l="0" t="0" r="0" b="0"/>
            <wp:wrapSquare wrapText="bothSides"/>
            <wp:docPr id="1" name="Рисунок 1" descr="G:\2019-03-13\МЛАДШ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9-03-13\МЛАДШ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615" w:rsidRPr="00A66615" w:rsidRDefault="00A66615" w:rsidP="00A666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«Детский сад с приоритетным осуществлением деятельности по физическому направлению развития детей № 30» (далее МБДОУ № 30)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образования, присмотр и уход за детьми.</w:t>
      </w:r>
    </w:p>
    <w:p w:rsidR="00A41BC6" w:rsidRPr="003D3717" w:rsidRDefault="00A41BC6" w:rsidP="00A41B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hAnsi="Times New Roman" w:cs="Times New Roman"/>
          <w:sz w:val="24"/>
          <w:szCs w:val="24"/>
          <w:lang w:eastAsia="ru-RU"/>
        </w:rPr>
        <w:t>Обучение и воспитание в МБДОУ № 30 ведутся на русском языке с учетом возрастных и индивидуальных особенностей воспитанников.</w:t>
      </w:r>
    </w:p>
    <w:p w:rsidR="00A41BC6" w:rsidRPr="003D3717" w:rsidRDefault="00A41BC6" w:rsidP="00A41B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105E26">
        <w:rPr>
          <w:rFonts w:ascii="Times New Roman" w:hAnsi="Times New Roman" w:cs="Times New Roman"/>
          <w:sz w:val="24"/>
          <w:szCs w:val="24"/>
          <w:lang w:eastAsia="ru-RU"/>
        </w:rPr>
        <w:t>младшей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>группы (далее Программа) разработана и утверждена Муниципальным бюджетным дошкольным образовательным учреждением «Детский сад с приоритетным осуществлением деятельности по физическому направлению  развития детей № 30» (далее МБДОУ № 30), осуществляющим образовательную деятельность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</w:p>
    <w:p w:rsidR="00A41BC6" w:rsidRPr="003D3717" w:rsidRDefault="00A41BC6" w:rsidP="00A41B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ориентирована на детей </w:t>
      </w:r>
      <w:r w:rsidR="00105E26">
        <w:rPr>
          <w:rFonts w:ascii="Times New Roman" w:hAnsi="Times New Roman" w:cs="Times New Roman"/>
          <w:sz w:val="24"/>
          <w:szCs w:val="24"/>
          <w:lang w:eastAsia="ru-RU"/>
        </w:rPr>
        <w:t>дошкольного возраста от 3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105E2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 лет и реализуется в течение всего времени их пребывания в дошкольн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образовательной организации.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документами, регламентирующими ценностно-целевые и методологические основы Программы, являются: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</w:t>
      </w:r>
      <w:r w:rsidR="002923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12 года № 273-ФЗ Российской Федерации «Об образовании в Российской Федерации»;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образования.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(Приказ Минобрнауки России №1155 от 17.10.2013 года);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протокол от 20 мая 2015 г. № 2/15);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(зарегистрировано министерство юстиции РФ 29.05.2013 г., регистрационный № 28564);</w:t>
      </w:r>
    </w:p>
    <w:p w:rsidR="00A41BC6" w:rsidRDefault="00292357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программа дошкольного образования МБДОУ № 30 </w:t>
      </w:r>
      <w:r w:rsidR="00A41BC6" w:rsidRPr="0049036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(принята решением Педагогичес</w:t>
      </w:r>
      <w:r w:rsidR="00481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Совета от 12.12.2018 г. протокол № 14</w:t>
      </w:r>
      <w:r w:rsidR="00A41BC6" w:rsidRPr="004903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обеспечить гуманизацию и индивидуализацию образовательного процесса на основе: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учета потребностей воспитанников детского сада, их родителей;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отбора содержания и его реализации в соответствии с возможностями и потребностями детей;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и совершенствования методик образовательного процесса и образовательных технологий;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сотрудничества дошкольной образовательной организации и семей воспитанников.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взаимодополняющими.</w:t>
      </w:r>
    </w:p>
    <w:p w:rsidR="00A41BC6" w:rsidRPr="003D371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обязательной части Программы составляет 60% от ее общего объема, объем части, формируемой участниками образовательных отношений - 40%.</w:t>
      </w:r>
    </w:p>
    <w:p w:rsidR="00A41BC6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41BC6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41BC6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41BC6" w:rsidRPr="0084581D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lastRenderedPageBreak/>
        <w:t>I</w:t>
      </w:r>
      <w:r w:rsidRPr="00243A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  <w:r w:rsidRPr="0084581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ЦЕЛЕВОЙ РАЗДЕЛ</w:t>
      </w:r>
    </w:p>
    <w:p w:rsidR="00A41BC6" w:rsidRPr="0084581D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C6" w:rsidRPr="0084581D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 записка</w:t>
      </w:r>
    </w:p>
    <w:p w:rsidR="00A41BC6" w:rsidRPr="0084581D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1.1.Цели и задачи реализаций Программы</w:t>
      </w:r>
    </w:p>
    <w:p w:rsidR="00A41BC6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C6" w:rsidRPr="0091322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ФГОС дошкольного образования, Программа обеспечивает развитие личности детей дошкольного возраста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физическому, социально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-коммуникативному, познавательному, речевому, художественно-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эстетическому.</w:t>
      </w:r>
    </w:p>
    <w:p w:rsidR="00A41BC6" w:rsidRPr="00913227" w:rsidRDefault="00A41BC6" w:rsidP="00A41BC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программы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A41BC6" w:rsidRPr="00913227" w:rsidRDefault="00A41BC6" w:rsidP="00A41BC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достигается через решение следующих </w:t>
      </w: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задач:</w:t>
      </w:r>
    </w:p>
    <w:p w:rsidR="00A41BC6" w:rsidRPr="00913227" w:rsidRDefault="00A41BC6" w:rsidP="00A41BC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A41BC6" w:rsidRPr="00913227" w:rsidRDefault="00A41BC6" w:rsidP="00A41BC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A41BC6" w:rsidRPr="00913227" w:rsidRDefault="00A41BC6" w:rsidP="00A41BC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A41BC6" w:rsidRPr="00913227" w:rsidRDefault="00A41BC6" w:rsidP="00A41BC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A41BC6" w:rsidRPr="00913227" w:rsidRDefault="00A41BC6" w:rsidP="00A41BC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A41BC6" w:rsidRPr="00913227" w:rsidRDefault="00A41BC6" w:rsidP="00A41BC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A41BC6" w:rsidRPr="00913227" w:rsidRDefault="00A41BC6" w:rsidP="00A41BC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41BC6" w:rsidRPr="00913227" w:rsidRDefault="00A41BC6" w:rsidP="00A41BC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A41BC6" w:rsidRPr="00913227" w:rsidRDefault="00A41BC6" w:rsidP="00A41BC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любви к малой Роди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не, осознание ее многонациональ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многоаспектности.</w:t>
      </w:r>
    </w:p>
    <w:p w:rsidR="00A41BC6" w:rsidRPr="0091322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Программе уделяется физическому воспитанию, сохранению и укреплению здоровья детей, развитию личности ребенка, а также воспитанию у дошкольников таких качеств, как:</w:t>
      </w:r>
    </w:p>
    <w:p w:rsidR="00A41BC6" w:rsidRPr="0091322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патриотизм;</w:t>
      </w:r>
    </w:p>
    <w:p w:rsidR="00A41BC6" w:rsidRPr="0091322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жизненная позиция;</w:t>
      </w:r>
    </w:p>
    <w:p w:rsidR="00A41BC6" w:rsidRPr="0091322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в решении различных жизненных ситуаций;</w:t>
      </w:r>
    </w:p>
    <w:p w:rsidR="00A41BC6" w:rsidRPr="00913227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традиционным ценностям.</w:t>
      </w:r>
    </w:p>
    <w:p w:rsidR="00A41BC6" w:rsidRDefault="00A41BC6" w:rsidP="00A41B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E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</w:t>
      </w:r>
      <w:r w:rsidRPr="00802E74">
        <w:rPr>
          <w:rFonts w:ascii="Times New Roman" w:hAnsi="Times New Roman" w:cs="Times New Roman"/>
          <w:sz w:val="24"/>
          <w:szCs w:val="24"/>
        </w:rPr>
        <w:t>ных видов детской деятельности: игровой, коммуникативной, познавательно-исследовательской, восприятия художественной литературы,  самообслуживания и элементарного бытового труда, конструирования, изобразительной и музыкальной деятельности, двигательной формы активности.</w:t>
      </w:r>
    </w:p>
    <w:p w:rsidR="00A41BC6" w:rsidRDefault="00A41BC6" w:rsidP="00A41BC6">
      <w:pPr>
        <w:tabs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задач Программы первостепенное значение имеют:</w:t>
      </w:r>
    </w:p>
    <w:p w:rsidR="00287D2C" w:rsidRPr="001F700C" w:rsidRDefault="00287D2C" w:rsidP="00714C54">
      <w:pPr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забота о здоровье, эмоциональном благополучии и своевременном всестороннем развитии каждого ребенка;</w:t>
      </w:r>
    </w:p>
    <w:p w:rsidR="00287D2C" w:rsidRPr="001F700C" w:rsidRDefault="00287D2C" w:rsidP="00714C54">
      <w:pPr>
        <w:numPr>
          <w:ilvl w:val="0"/>
          <w:numId w:val="11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287D2C" w:rsidRPr="001F700C" w:rsidRDefault="00287D2C" w:rsidP="00714C54">
      <w:pPr>
        <w:numPr>
          <w:ilvl w:val="0"/>
          <w:numId w:val="11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87D2C" w:rsidRPr="001F700C" w:rsidRDefault="00287D2C" w:rsidP="00714C54">
      <w:pPr>
        <w:numPr>
          <w:ilvl w:val="0"/>
          <w:numId w:val="11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организация (креативность) воспитательно- образовательного процесса;</w:t>
      </w:r>
    </w:p>
    <w:p w:rsidR="00287D2C" w:rsidRPr="001F700C" w:rsidRDefault="00287D2C" w:rsidP="00714C54">
      <w:pPr>
        <w:numPr>
          <w:ilvl w:val="0"/>
          <w:numId w:val="11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87D2C" w:rsidRPr="001F700C" w:rsidRDefault="00287D2C" w:rsidP="00714C54">
      <w:pPr>
        <w:numPr>
          <w:ilvl w:val="0"/>
          <w:numId w:val="11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287D2C" w:rsidRPr="001F700C" w:rsidRDefault="00287D2C" w:rsidP="00714C54">
      <w:pPr>
        <w:numPr>
          <w:ilvl w:val="0"/>
          <w:numId w:val="11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287D2C" w:rsidRPr="001F700C" w:rsidRDefault="00287D2C" w:rsidP="00714C54">
      <w:pPr>
        <w:numPr>
          <w:ilvl w:val="0"/>
          <w:numId w:val="11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Часть, формируемая участниками образовательных отношений</w:t>
      </w: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следующих целей и задач: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разностороннего и гармонического развития воспитанников, укрепление их физического и психического здоровья, развитие двигательной активности и физических качеств, формирование привычки к здоровому образу жизни.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Задачи: 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Сохранять, укреплять и охранять здоровье детей.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привычку здорового образа жизни.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осознания воспитанниками своих физических возможностей на основе развития представлений о своем теле.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гармоничное физическое развитие, совершенствовать умения и навыки в основных видах движений, воспитывать красоту, гра¬циозность, выразительность движений, формировать правильную осанку.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инициативу, самостоятельность и творчество в двигательной актив¬ности, способность к самоконтролю, самооценке при выполнении движений.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спорту, к участию в подвижных играх и фи¬зических упражнениях.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устойчивый интерес к играм с элементами спорта, спортивным упражнениям, желание использовать их в самостоятельной двигательной активности.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волевые качества, целеустремленность, выносливость, настойчивость, через участие в спортивных играх и соревнованиях.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Вовлекать семьи воспитанников в образовательное пространство  дошкольной образовательной организации, посредством участия в спортивных мероприятиях.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и задач Программы первостепенное значение имеют: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забота о здоровье, эмоциональном благополучии и своевременном всестороннем развитии каждого ребенка;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организация (креативность) воспитательно-образовательного процесса;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вариативность использования образовательного материала, позволяющая развивать физические качества детского организма и творческую инициативу в соответствии с интересами и наклонностями каждого ребенка;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уважительное отношение к результатам деятельности воспитанников;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подходов к воспитанию детей в условиях дошкольной образовательной организации и семьи;</w:t>
      </w:r>
    </w:p>
    <w:p w:rsidR="00287D2C" w:rsidRPr="001F700C" w:rsidRDefault="00287D2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 работе МБДОУ № 30 и Детско-юношеской спортивной школы № 25 преемственности, исключающей физические перегрузки в содержании образования детей дошкольного возраста.</w:t>
      </w:r>
    </w:p>
    <w:p w:rsidR="00E4059B" w:rsidRPr="0084581D" w:rsidRDefault="00E4059B" w:rsidP="00220CF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124666" w:rsidRDefault="00124666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4059B" w:rsidRPr="0012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Принципы и подходы </w:t>
      </w:r>
    </w:p>
    <w:p w:rsidR="00E4059B" w:rsidRPr="00124666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формированию Программы</w:t>
      </w:r>
    </w:p>
    <w:p w:rsidR="00E4059B" w:rsidRPr="0084581D" w:rsidRDefault="00E4059B" w:rsidP="00220CFA">
      <w:pPr>
        <w:tabs>
          <w:tab w:val="left" w:pos="1620"/>
          <w:tab w:val="left" w:pos="2700"/>
        </w:tabs>
        <w:autoSpaceDE w:val="0"/>
        <w:autoSpaceDN w:val="0"/>
        <w:adjustRightInd w:val="0"/>
        <w:spacing w:after="0" w:line="240" w:lineRule="auto"/>
        <w:ind w:firstLine="540"/>
        <w:rPr>
          <w:rFonts w:ascii="PetersburgC" w:eastAsia="Times New Roman" w:hAnsi="PetersburgC" w:cs="PetersburgC"/>
          <w:lang w:eastAsia="ru-RU"/>
        </w:rPr>
      </w:pP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Стандартом Программа построена на следующих принципах: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Поддержка разнообразия детства.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Сохранение уникальности и самоценности детства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(родителей(законных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Содействие и сотрудничество детей и взрослых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Сотрудничество Организации с семьей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 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Сетевое взаимодействие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дошкольного образования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Возрастная адекватность образования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Развивающее вариативное образование.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Полнота содержания и интеграция отдельных образовательных областей.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E4059B" w:rsidRPr="0084581D" w:rsidRDefault="00E4059B" w:rsidP="00220CFA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Инвариантность ценностей и целей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вариативности средств 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т.п., самостоятельной деятельно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сти. </w:t>
      </w:r>
    </w:p>
    <w:p w:rsidR="00E4059B" w:rsidRPr="0084581D" w:rsidRDefault="00E4059B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подходы:</w:t>
      </w:r>
    </w:p>
    <w:p w:rsidR="00E4059B" w:rsidRPr="0084581D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реализации Программы лежит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культурно-исторический и системно­деятельностный подходы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развитию ребенка, являющиеся методологией ФГОС, которые предполагают:</w:t>
      </w:r>
    </w:p>
    <w:p w:rsidR="00E4059B" w:rsidRPr="0084581D" w:rsidRDefault="00E4059B" w:rsidP="00220CFA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E4059B" w:rsidRPr="0084581D" w:rsidRDefault="00E4059B" w:rsidP="00220CFA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E4059B" w:rsidRPr="0084581D" w:rsidRDefault="00E4059B" w:rsidP="00220CFA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4059B" w:rsidRPr="0084581D" w:rsidRDefault="00E4059B" w:rsidP="00220CFA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E4059B" w:rsidRPr="0084581D" w:rsidRDefault="00E4059B" w:rsidP="00220CFA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партнерство с семьей;</w:t>
      </w:r>
    </w:p>
    <w:p w:rsidR="00E4059B" w:rsidRPr="0084581D" w:rsidRDefault="00E4059B" w:rsidP="00220CFA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E4059B" w:rsidRPr="0084581D" w:rsidRDefault="00E4059B" w:rsidP="00220CFA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E4059B" w:rsidRPr="0084581D" w:rsidRDefault="00E4059B" w:rsidP="00220CFA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возрасту  и особенностям развития);</w:t>
      </w:r>
    </w:p>
    <w:p w:rsidR="00E4059B" w:rsidRPr="0084581D" w:rsidRDefault="00E4059B" w:rsidP="00220CFA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E4059B" w:rsidRPr="0084581D" w:rsidRDefault="00E4059B" w:rsidP="00220CFA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дошкольного общего  и  начального общего образования.</w:t>
      </w:r>
    </w:p>
    <w:p w:rsidR="00E4059B" w:rsidRPr="0084581D" w:rsidRDefault="00E4059B" w:rsidP="00A41BC6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A41BC6">
      <w:pPr>
        <w:tabs>
          <w:tab w:val="left" w:pos="1620"/>
          <w:tab w:val="left" w:pos="27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 для детей дошкольного возраста:</w:t>
      </w:r>
    </w:p>
    <w:p w:rsidR="00A41BC6" w:rsidRPr="00A41BC6" w:rsidRDefault="00A41BC6" w:rsidP="00E8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C6">
        <w:rPr>
          <w:rFonts w:ascii="Times New Roman" w:hAnsi="Times New Roman" w:cs="Times New Roman"/>
          <w:sz w:val="24"/>
          <w:szCs w:val="24"/>
        </w:rPr>
        <w:t xml:space="preserve">– игровая (сюжетно-ролевая игра, игра с правилами и другие виды игры), </w:t>
      </w:r>
    </w:p>
    <w:p w:rsidR="00A41BC6" w:rsidRPr="00A41BC6" w:rsidRDefault="00A41BC6" w:rsidP="00E8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C6">
        <w:rPr>
          <w:rFonts w:ascii="Times New Roman" w:hAnsi="Times New Roman" w:cs="Times New Roman"/>
          <w:sz w:val="24"/>
          <w:szCs w:val="24"/>
        </w:rPr>
        <w:t xml:space="preserve">– коммуникативная (общение и взаимодействие со взрослыми и другими детьми), </w:t>
      </w:r>
    </w:p>
    <w:p w:rsidR="00A41BC6" w:rsidRPr="00A41BC6" w:rsidRDefault="00A41BC6" w:rsidP="00E8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C6">
        <w:rPr>
          <w:rFonts w:ascii="Times New Roman" w:hAnsi="Times New Roman" w:cs="Times New Roman"/>
          <w:sz w:val="24"/>
          <w:szCs w:val="24"/>
        </w:rPr>
        <w:t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A41BC6" w:rsidRPr="00A41BC6" w:rsidRDefault="00A41BC6" w:rsidP="00E8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C6">
        <w:rPr>
          <w:rFonts w:ascii="Times New Roman" w:hAnsi="Times New Roman" w:cs="Times New Roman"/>
          <w:sz w:val="24"/>
          <w:szCs w:val="24"/>
        </w:rPr>
        <w:t xml:space="preserve">– восприятие художественной литературы и фольклора, </w:t>
      </w:r>
    </w:p>
    <w:p w:rsidR="00A41BC6" w:rsidRPr="00A41BC6" w:rsidRDefault="00A41BC6" w:rsidP="00E8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C6">
        <w:rPr>
          <w:rFonts w:ascii="Times New Roman" w:hAnsi="Times New Roman" w:cs="Times New Roman"/>
          <w:sz w:val="24"/>
          <w:szCs w:val="24"/>
        </w:rPr>
        <w:t>– самообслуживание и элементарный бытовой труд (в помещении и на улице),</w:t>
      </w:r>
    </w:p>
    <w:p w:rsidR="00A41BC6" w:rsidRPr="00A41BC6" w:rsidRDefault="00A41BC6" w:rsidP="00E8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C6">
        <w:rPr>
          <w:rFonts w:ascii="Times New Roman" w:hAnsi="Times New Roman" w:cs="Times New Roman"/>
          <w:sz w:val="24"/>
          <w:szCs w:val="24"/>
        </w:rPr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A41BC6" w:rsidRPr="00A41BC6" w:rsidRDefault="00A41BC6" w:rsidP="00E8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C6">
        <w:rPr>
          <w:rFonts w:ascii="Times New Roman" w:hAnsi="Times New Roman" w:cs="Times New Roman"/>
          <w:sz w:val="24"/>
          <w:szCs w:val="24"/>
        </w:rPr>
        <w:t>– изобразительная (рисование, лепка, аппликация),</w:t>
      </w:r>
    </w:p>
    <w:p w:rsidR="00A41BC6" w:rsidRPr="00A41BC6" w:rsidRDefault="00A41BC6" w:rsidP="00E8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C6">
        <w:rPr>
          <w:rFonts w:ascii="Times New Roman" w:hAnsi="Times New Roman" w:cs="Times New Roman"/>
          <w:sz w:val="24"/>
          <w:szCs w:val="24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A41BC6" w:rsidRPr="00A41BC6" w:rsidRDefault="00A41BC6" w:rsidP="00E8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C6">
        <w:rPr>
          <w:rFonts w:ascii="Times New Roman" w:hAnsi="Times New Roman" w:cs="Times New Roman"/>
          <w:sz w:val="24"/>
          <w:szCs w:val="24"/>
        </w:rPr>
        <w:t>– двигательная (овладение основными движениями) формы активности ребенка.</w:t>
      </w:r>
    </w:p>
    <w:p w:rsidR="00E4059B" w:rsidRPr="0084581D" w:rsidRDefault="00E4059B" w:rsidP="00220CF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878"/>
      </w:tblGrid>
      <w:tr w:rsidR="00E4059B" w:rsidRPr="0084581D" w:rsidTr="00CC4995">
        <w:trPr>
          <w:trHeight w:val="533"/>
        </w:trPr>
        <w:tc>
          <w:tcPr>
            <w:tcW w:w="3192" w:type="dxa"/>
            <w:shd w:val="clear" w:color="auto" w:fill="auto"/>
          </w:tcPr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307" w:type="dxa"/>
            <w:shd w:val="clear" w:color="auto" w:fill="auto"/>
          </w:tcPr>
          <w:p w:rsidR="00E4059B" w:rsidRPr="0084581D" w:rsidRDefault="00E80708" w:rsidP="00220CFA">
            <w:pPr>
              <w:tabs>
                <w:tab w:val="left" w:pos="1620"/>
                <w:tab w:val="left" w:pos="2700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4059B" w:rsidRPr="0084581D" w:rsidTr="00CC4995">
        <w:trPr>
          <w:trHeight w:val="705"/>
        </w:trPr>
        <w:tc>
          <w:tcPr>
            <w:tcW w:w="3192" w:type="dxa"/>
            <w:shd w:val="clear" w:color="auto" w:fill="auto"/>
          </w:tcPr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07" w:type="dxa"/>
            <w:shd w:val="clear" w:color="auto" w:fill="auto"/>
          </w:tcPr>
          <w:p w:rsidR="00E4059B" w:rsidRPr="0084581D" w:rsidRDefault="00E4059B" w:rsidP="00E8070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(как двигательная активность)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 (как познание и исследование организма человека)</w:t>
            </w:r>
          </w:p>
        </w:tc>
      </w:tr>
      <w:tr w:rsidR="00E4059B" w:rsidRPr="0084581D" w:rsidTr="00CC4995">
        <w:trPr>
          <w:trHeight w:val="2089"/>
        </w:trPr>
        <w:tc>
          <w:tcPr>
            <w:tcW w:w="3192" w:type="dxa"/>
            <w:shd w:val="clear" w:color="auto" w:fill="auto"/>
          </w:tcPr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307" w:type="dxa"/>
            <w:shd w:val="clear" w:color="auto" w:fill="auto"/>
          </w:tcPr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социализация, общение, нравственное воспитание.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(общение и взаимодействие со взрослыми и сверстниками)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нравственно-патриотическое воспитание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 (как познание и исследование социального окружения)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самообслуживание, самостоятельность и элементарный бытовой труд (в помещении и на улице)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безопасности</w:t>
            </w:r>
          </w:p>
        </w:tc>
      </w:tr>
      <w:tr w:rsidR="00E4059B" w:rsidRPr="0084581D" w:rsidTr="00CC4995">
        <w:trPr>
          <w:trHeight w:val="1361"/>
        </w:trPr>
        <w:tc>
          <w:tcPr>
            <w:tcW w:w="3192" w:type="dxa"/>
            <w:shd w:val="clear" w:color="auto" w:fill="auto"/>
          </w:tcPr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307" w:type="dxa"/>
            <w:shd w:val="clear" w:color="auto" w:fill="auto"/>
          </w:tcPr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 (формирование элементарных математических представлений, исследование объектов окружающего мира и экспериментирование с ними)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конструктивно-модельная деятельность (конструирование из разного материала, включая конструкторы, модули, бумагу, природный и иной материал)</w:t>
            </w:r>
          </w:p>
        </w:tc>
      </w:tr>
      <w:tr w:rsidR="00E4059B" w:rsidRPr="0084581D" w:rsidTr="00CC4995">
        <w:trPr>
          <w:trHeight w:val="257"/>
        </w:trPr>
        <w:tc>
          <w:tcPr>
            <w:tcW w:w="3192" w:type="dxa"/>
            <w:shd w:val="clear" w:color="auto" w:fill="auto"/>
          </w:tcPr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07" w:type="dxa"/>
            <w:shd w:val="clear" w:color="auto" w:fill="auto"/>
          </w:tcPr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художественной литературы и фольклора</w:t>
            </w:r>
          </w:p>
        </w:tc>
      </w:tr>
      <w:tr w:rsidR="00E4059B" w:rsidRPr="0084581D" w:rsidTr="00CC4995">
        <w:trPr>
          <w:trHeight w:val="887"/>
        </w:trPr>
        <w:tc>
          <w:tcPr>
            <w:tcW w:w="3192" w:type="dxa"/>
            <w:shd w:val="clear" w:color="auto" w:fill="auto"/>
          </w:tcPr>
          <w:p w:rsidR="00E4059B" w:rsidRPr="0084581D" w:rsidRDefault="0012466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  <w:r w:rsidR="00E4059B"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307" w:type="dxa"/>
            <w:shd w:val="clear" w:color="auto" w:fill="auto"/>
          </w:tcPr>
          <w:p w:rsidR="00E4059B" w:rsidRPr="0084581D" w:rsidRDefault="0012466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(рисование, лепка, аппликация</w:t>
            </w:r>
            <w:r w:rsidR="00E4059B"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4059B" w:rsidRPr="0084581D" w:rsidRDefault="00E4059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(восприятие и понимание смысла музыкальных произведений, пение, музыкально- ритмические движения, игры на детских музыкальных инструментах)</w:t>
            </w:r>
          </w:p>
        </w:tc>
      </w:tr>
    </w:tbl>
    <w:p w:rsidR="00912CA2" w:rsidRDefault="00912CA2" w:rsidP="00220CFA">
      <w:pPr>
        <w:tabs>
          <w:tab w:val="left" w:pos="1620"/>
          <w:tab w:val="left" w:pos="27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CFA" w:rsidRDefault="00220CFA" w:rsidP="00E80708">
      <w:pPr>
        <w:tabs>
          <w:tab w:val="left" w:pos="1620"/>
          <w:tab w:val="left" w:pos="27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708" w:rsidRDefault="00E80708" w:rsidP="00E80708">
      <w:pPr>
        <w:tabs>
          <w:tab w:val="left" w:pos="1620"/>
          <w:tab w:val="left" w:pos="27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59B" w:rsidRPr="00714C54" w:rsidRDefault="00124666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C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1.2</w:t>
      </w:r>
      <w:r w:rsidR="00E4059B" w:rsidRPr="00714C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Характеристики особенностей развития детей</w:t>
      </w:r>
    </w:p>
    <w:p w:rsid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P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Возрастная характеристика детей 3-4 лет</w:t>
      </w:r>
    </w:p>
    <w:p w:rsidR="00E4059B" w:rsidRP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развитие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Зх-летний ребенок владеет основными жизненно важными движениями (ходьба, бег, лазание, действия с предметами). Возникает интерес к определению соответствия движений образцу. Дети испытывают свои силы в более сложных видах деятельности, но вместе с тем им свойственно неумение соизмерять свои силы со своими возможностями.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Моторика выполнения движений характеризуется более или менее точным воспроизведением структуры движения, его фаз, направления и т.д.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К 4-годам ребенок может без остановки пройти по гимнастической скамейке, руки в стороны; ударять мяч об пол и ловить его двумя руками (3 раза подряд); перекладывать по одному мелкие предметы (пуговицы, горошины и т.п. — всего 20 пгг.) с поверхности стола в небольшую коробку (правой рукой).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развиваться самооценка при выполнении физических упражнений, при этом дети ориентируются в значительной мере на оценку воспитателя.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3-4-х летний ребенок владеет элементарными гигиеническими навыками самообслуживания:</w:t>
      </w:r>
    </w:p>
    <w:p w:rsidR="00E4059B" w:rsidRPr="00E4059B" w:rsidRDefault="00E4059B" w:rsidP="00220CFA">
      <w:pPr>
        <w:numPr>
          <w:ilvl w:val="0"/>
          <w:numId w:val="2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правильно моет руки с мылом после прогулки, игр, туалета; аккуратно пользуется туалетом: туалетной бумагой, не забывает спускать воду из бачка для слива;</w:t>
      </w:r>
    </w:p>
    <w:p w:rsidR="00E4059B" w:rsidRPr="00E4059B" w:rsidRDefault="00E4059B" w:rsidP="00220CFA">
      <w:pPr>
        <w:numPr>
          <w:ilvl w:val="0"/>
          <w:numId w:val="2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пищи пользуется ложкой, салфеткой;</w:t>
      </w:r>
    </w:p>
    <w:p w:rsidR="00E4059B" w:rsidRPr="00E4059B" w:rsidRDefault="00E4059B" w:rsidP="00220CFA">
      <w:pPr>
        <w:numPr>
          <w:ilvl w:val="0"/>
          <w:numId w:val="2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пользоваться носовым платком;</w:t>
      </w:r>
    </w:p>
    <w:p w:rsidR="00E4059B" w:rsidRPr="00E4059B" w:rsidRDefault="00E4059B" w:rsidP="00220CFA">
      <w:pPr>
        <w:numPr>
          <w:ilvl w:val="0"/>
          <w:numId w:val="2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самостоятельно устранить беспорядок в одежде, прическе, пользуясь зеркалом, расческой.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Познавательное развитие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познавательной сферы расширяются и качественно изменяются способы и средства ориентировки ребенка в окружающей обстановке. Ребенок активно использует по назначению некоторые бытовые предметы, игрушки, предметы-заместители и словесные обозначения объектов в быту, игре, общении. Формируются качественно новые свойства сенсорных процессов: ощущение и восприятие. В практической деятельности ребенок учитывает свойства предметов и их назначение: знает название 3-4 цветов и 2-3 форм; может выбрать из 3-х предметов разных по величине «самый большой». Рассматривая новые предметы (растения, камни и т.п.) ребенок нс ограничивается простым зрительным ознакомлением, а переходит к осязательному, слуховому и обонятельному восприятию. Важную рол», начинают играть образы памяти.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и внимание ребенка носит непроизвольный, пассивный характер По просьбе взрослого ребенок может запомнить не менее 2-3 слов и 5-и названий предметов.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К 4-м годам ребенок способен запомнить значительные отрывки из любимых произведений. Рассматривая объекты, ребенок выделяет один, наиболее яркий признак предмета, и ориентируясь на него, оценивает предмет в целом. Его интересуют результаты действия, а сам процесс достижения еще нс умеет прослеживать.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новая форма общения со взрослым — общение на познавательные темы, которое сначала включено в совместную со взрослым познавательную деятельность.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 деятельность в 3-4 года ограничивается возведением несложных построек по образцу (из 2-3 частей) и по замыслу. Ребенок может заниматься, не отрываясь, увлекательной для него деятельностью в течение минут.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Речевое развитие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</w:t>
      </w: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родным языком характеризуется использованием основных грамматических категорий (согласование, употребление их по числу, времени и т.д., хотя отдельные ошибки допускаются) и словаря разговорной речи. Возможны дефекты звукопроизношения.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Социально-коммуникативное развитие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общенйю и взаимодействию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свою половую принадлежность («Я - мальчик», «Я - девочка»). Фундаментальная характеристика ребенка трех лет - самостоятельность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Зх летнего возраста характерна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</w:t>
      </w: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социально-коммуникативного развития детей проявляются:</w:t>
      </w:r>
    </w:p>
    <w:p w:rsidR="00E4059B" w:rsidRPr="00E4059B" w:rsidRDefault="00E4059B" w:rsidP="00220CFA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различном уровне освоения речи и игровых умений;</w:t>
      </w:r>
    </w:p>
    <w:p w:rsidR="00E4059B" w:rsidRPr="00E4059B" w:rsidRDefault="00E4059B" w:rsidP="00220CFA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различной степени формирования навыков самообслуживания;</w:t>
      </w:r>
    </w:p>
    <w:p w:rsidR="00E4059B" w:rsidRPr="00E4059B" w:rsidRDefault="00E4059B" w:rsidP="00220CFA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характере конфликтов между детьми, которые нередко носят бурный и продолжительный характер;</w:t>
      </w:r>
    </w:p>
    <w:p w:rsidR="00E4059B" w:rsidRPr="00E4059B" w:rsidRDefault="00E4059B" w:rsidP="00220CFA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различиях эмоционального реагирования на замечания родителей и педагогов.</w:t>
      </w:r>
    </w:p>
    <w:p w:rsid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Кризис 3-х лет</w:t>
      </w: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данном возрасте может сохраняться 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четкая когнитивная симптоматика: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острый интерес к своему изображению в зеркале;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озадачивается своей внешностью, заинтересован тем, как он выглядит в глазах других. У девочек интерес к нарядам; мальчики начинают проявлять озабоченность своей эффективностью, например, в конструировании. Остро реагируют на неудачу.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3-х лет относится к числу острых. Ребенок неуправляем, впадает в ярость. Поведение почти не поддается коррекции. Период труден как для взрослого, так и для самого ребенка. Симптомы называют семизвездием кризиса 3 лет: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Негативизм – реакция не на содержание предложения взрослых, а на то, что оно идет от взрослых. Стремление сделать наоборот, даже вопреки собственному желанию.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Упрямство . Ребенок настаивает на чем-то не потому, что хочет, а потому, что он этого потребовал, он связан своим первоначальным решением.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Строптивость . Она безлична, направлена против норм воспитания, образа жизни, который сложился до трех лет.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Своеволие . Стремится все делать сам.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Протест-бунт. Ребенок в состоянии войны и конфликта с окружающими.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Симптом обесценивания проявляется в том, что ребенок начинает ругаться, дразнить и обзывать родителей.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Деспотизм . Ребенок заставляет родителей делать все, что он требует. По отношению к младшим сестрам и братьям деспотизм проявляется как ревность.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протекает, как кризис социальных отношений и связан со становлением самосознания ребенка. Появляется позиция "Я сам" . Ребенок познает различие между "должен" и "хочу".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предоставить ребенку сферу деятельности, где бы он мог проявлять самостоятельность. Эта сфера деятельности – в игре.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может продолжаться от нескольких месяцев до двух лет, но его может и не быть.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к трем годам у детей того и другого пола складываются следующие новообразования возраста : начатки самосознания, развитие Я-концепции, самооценка. Ребенок проделывает 90% работы по усвоению языка. За три года человек проходит половину пути своего психического развития. 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основывается на выполнении элементарных поручений. Во второй половине года начинает формироваться умения, необходимые при самообслуживании, оказании помощи взрослому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Художественно-эстетическое развитие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удовольствием знакомится с элементарными средствами выразительности (цвет, звук, форма, движения, жесты), проявляется интерес к произведениям народного и классического искусства, к литературе (стихи, песенки, потешки), к исполнению и слушанию музыкальных произведений.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ребенка зависит от его представлений о предмете. В 3-4 года они только начинают формироваться. Графические образы бедны, предметны, схематичны. У одних дошкольников в изображении отсутствуют детали, у других рисунки могут бьггь более детализированы. Замысел меняется по ходу изображения. Дети уже могут использовать цвет. Большое значение для развития моторики в этом возрасте имеет лепка. Ребенок может вылепить под руководством взрослого простые предметы. В 3-4 года из- за недостаточного развития мелких мышц руки, дети не работают с ножницами, апплицируют из готовых геометрических фигур. Ребенок способен выкладывать и Наклеивать элементы декоративного узора и предметного схематичного изображения из 2-4 основных частей.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музыкально-ритмической деятельности ребенок 3-4 лет испытывает желание слушать музыку и производить естественные движения под звучащую музыку.</w:t>
      </w:r>
    </w:p>
    <w:p w:rsidR="00E4059B" w:rsidRP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К 4 годам овладевает элементарными певческими Навыками несложных музыкальных произведений. Ребенок хорошо перевоплощается в образ зайчика, медведя, лисы, петушка и т.п. в движениях, особенно под плясовую мелодию. Приобретает элементарные навыки подыгрывания на детских ударных музыкальных инструментах (барабан, металлофон). Закладываются основы для развития музыкально-ритмических и художественных способностей.</w:t>
      </w:r>
    </w:p>
    <w:p w:rsid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4666" w:rsidRP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1.3. Планируемые результаты</w:t>
      </w:r>
    </w:p>
    <w:p w:rsidR="00124666" w:rsidRP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66" w:rsidRP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дошкольного образования рассматриваются как </w:t>
      </w:r>
      <w:r w:rsidRPr="00124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Программы</w:t>
      </w: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4666" w:rsidRP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представляют собой возрастные характеристики возможных достижений ребёнка на этапе начала дошкольного возраста и на этапе завершения уровня дошкольного образования. </w:t>
      </w:r>
    </w:p>
    <w:p w:rsid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66" w:rsidRP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на этапе</w:t>
      </w:r>
    </w:p>
    <w:p w:rsidR="00124666" w:rsidRP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завершения дошкольного образования </w:t>
      </w:r>
    </w:p>
    <w:p w:rsidR="00124666" w:rsidRP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66" w:rsidRP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семи годам:</w:t>
      </w:r>
    </w:p>
    <w:p w:rsidR="00124666" w:rsidRPr="00124666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66" w:rsidRPr="00124666" w:rsidRDefault="00124666" w:rsidP="00714C54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овладевает основными культурными способами деятельности,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проявляет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инициативу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самостоятельность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игре, общении, конструировании и других видах детской активности. Способен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выбирать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себе род занятий, участников по совместной деятельности;</w:t>
      </w:r>
    </w:p>
    <w:p w:rsidR="00124666" w:rsidRPr="00124666" w:rsidRDefault="00124666" w:rsidP="00714C54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ебенок положительно относится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>к миру, другим людям и самому себе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обладает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чувством собственного достоинства.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Активно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взаимодействует со сверстниками и взрослыми,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24666" w:rsidRPr="00124666" w:rsidRDefault="00124666" w:rsidP="00714C54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обладает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воображением,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которое реализуется в разных видах деятельности и прежде всего в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игре.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124666" w:rsidRPr="00124666" w:rsidRDefault="00124666" w:rsidP="00714C54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достаточно хорошо владеет устной речью, может высказывать свои мысли и желания,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24666" w:rsidRPr="00124666" w:rsidRDefault="00124666" w:rsidP="00714C54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ребенка развита крупная и мелкая моторика. Он подвижен, вынослив, владеет основными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произвольными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движениями, может контролировать свои движения и управлять ими; </w:t>
      </w:r>
    </w:p>
    <w:p w:rsidR="00124666" w:rsidRPr="00124666" w:rsidRDefault="00124666" w:rsidP="00714C54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способен к волевым усилиям,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124666" w:rsidRPr="00124666" w:rsidRDefault="00124666" w:rsidP="00714C54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проявляет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любознательность,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наблюдать, экспериментировать,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смысловую картину окружающей реальности,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Способен к принятию собственных решений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опираясь на свои знания и умения в различных видах деятельности.</w:t>
      </w:r>
    </w:p>
    <w:p w:rsidR="00124666" w:rsidRPr="00124666" w:rsidRDefault="00124666" w:rsidP="00124666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124666" w:rsidRPr="00124666" w:rsidRDefault="00124666" w:rsidP="00124666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124666" w:rsidRPr="00714C54" w:rsidRDefault="00124666" w:rsidP="00714C54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124666" w:rsidRPr="00714C54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C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1.4. Развивающее оценивание качества </w:t>
      </w:r>
    </w:p>
    <w:p w:rsidR="00E4059B" w:rsidRPr="00714C54" w:rsidRDefault="00124666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C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образовательной деятельности по Программе</w:t>
      </w:r>
    </w:p>
    <w:p w:rsidR="00124666" w:rsidRDefault="00124666" w:rsidP="00124666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66" w:rsidRPr="00124666" w:rsidRDefault="00124666" w:rsidP="00124666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ориентиры, представленные в Программе:</w:t>
      </w:r>
    </w:p>
    <w:p w:rsidR="00124666" w:rsidRPr="00124666" w:rsidRDefault="00124666" w:rsidP="00714C54">
      <w:pPr>
        <w:numPr>
          <w:ilvl w:val="0"/>
          <w:numId w:val="29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непосредственной оценке;</w:t>
      </w:r>
    </w:p>
    <w:p w:rsidR="00124666" w:rsidRPr="00124666" w:rsidRDefault="00124666" w:rsidP="00714C54">
      <w:pPr>
        <w:numPr>
          <w:ilvl w:val="0"/>
          <w:numId w:val="29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124666" w:rsidRPr="00124666" w:rsidRDefault="00124666" w:rsidP="00714C54">
      <w:pPr>
        <w:numPr>
          <w:ilvl w:val="0"/>
          <w:numId w:val="29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детей;</w:t>
      </w:r>
    </w:p>
    <w:p w:rsidR="00124666" w:rsidRPr="00124666" w:rsidRDefault="00124666" w:rsidP="00714C54">
      <w:pPr>
        <w:numPr>
          <w:ilvl w:val="0"/>
          <w:numId w:val="29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124666" w:rsidRPr="00124666" w:rsidRDefault="00124666" w:rsidP="00714C54">
      <w:pPr>
        <w:numPr>
          <w:ilvl w:val="0"/>
          <w:numId w:val="29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124666" w:rsidRPr="00124666" w:rsidRDefault="00124666" w:rsidP="00124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предусмотрены следующие уровни системы оценки качества: </w:t>
      </w:r>
    </w:p>
    <w:p w:rsidR="00124666" w:rsidRPr="00124666" w:rsidRDefault="00124666" w:rsidP="00124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 </w:t>
      </w:r>
    </w:p>
    <w:p w:rsidR="00124666" w:rsidRPr="00124666" w:rsidRDefault="00124666" w:rsidP="00124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 оценка, самооценка МБДОУ № 30;</w:t>
      </w:r>
    </w:p>
    <w:p w:rsidR="00124666" w:rsidRPr="00124666" w:rsidRDefault="00124666" w:rsidP="00124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внешняя оценка МБДОУ № 30, в том числе независимая профессиональная и общественная оценка.</w:t>
      </w:r>
    </w:p>
    <w:p w:rsidR="00A429D2" w:rsidRPr="00E4059B" w:rsidRDefault="00A429D2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Программы проводится педагогическими работниками в рамках:</w:t>
      </w:r>
    </w:p>
    <w:p w:rsidR="00A429D2" w:rsidRPr="00E4059B" w:rsidRDefault="00A429D2" w:rsidP="00714C54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Педагогической диагностики</w:t>
      </w: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используется для построения индивидуальной образовательной траектории, оценки эффективности педагогических действий и дальнейшего планирования.</w:t>
      </w:r>
    </w:p>
    <w:p w:rsidR="00A429D2" w:rsidRPr="00E4059B" w:rsidRDefault="00A429D2" w:rsidP="00714C54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Психологической диагностики</w:t>
      </w: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детей, которую проводят педагоги-специалисты (учитель-логопед, педагог-психолог) с целью выявления и изучения индивидуально-психологических особенностей детей, для решения задач психологического сопровождения и проведения квалифицированной коррекции развития детей. Участие ребенка в психологической диагностике  допускается только с согласия его родителей (законных представителей).</w:t>
      </w:r>
    </w:p>
    <w:p w:rsidR="00A429D2" w:rsidRPr="00E4059B" w:rsidRDefault="00A429D2" w:rsidP="00220CF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9D2" w:rsidRDefault="00A429D2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информации осуществляется следующими методами:</w:t>
      </w:r>
    </w:p>
    <w:p w:rsidR="00A429D2" w:rsidRPr="00912CA2" w:rsidRDefault="00A429D2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9D2" w:rsidRPr="00E4059B" w:rsidRDefault="00A429D2" w:rsidP="00714C54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активностью детей в спонтанной и специально организованной деятельности</w:t>
      </w:r>
    </w:p>
    <w:p w:rsidR="00A429D2" w:rsidRPr="00E4059B" w:rsidRDefault="00A429D2" w:rsidP="00714C54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A429D2" w:rsidRPr="00E4059B" w:rsidRDefault="00A429D2" w:rsidP="00714C54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Игра-опрос</w:t>
      </w:r>
    </w:p>
    <w:p w:rsidR="00A429D2" w:rsidRPr="00E4059B" w:rsidRDefault="00A429D2" w:rsidP="00714C54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деятельности</w:t>
      </w:r>
    </w:p>
    <w:p w:rsidR="00A429D2" w:rsidRPr="00912CA2" w:rsidRDefault="00A429D2" w:rsidP="00714C54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647CD1" w:rsidRDefault="00A429D2" w:rsidP="0012466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фиксируются в картах наблюдений детского развития с рекомендациями по выстраиванию индивидуальной траектории развития каждого</w:t>
      </w:r>
      <w:r w:rsid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124666" w:rsidRDefault="00124666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4666" w:rsidRDefault="00124666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4666" w:rsidRDefault="00124666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4666" w:rsidRDefault="00124666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47BB" w:rsidRDefault="00A247B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247BB" w:rsidRDefault="00A247B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839B0" w:rsidRDefault="009839B0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4059B" w:rsidRPr="004B4FFB" w:rsidRDefault="00A247B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  <w:r w:rsidR="00E4059B" w:rsidRPr="004B4FF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СОДЕРЖАТЕЛЬНЫЙ</w:t>
      </w:r>
    </w:p>
    <w:p w:rsidR="00E4059B" w:rsidRPr="004B4FF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B4FF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РАЗДЕЛ</w:t>
      </w:r>
    </w:p>
    <w:p w:rsidR="00E4059B" w:rsidRPr="004B4FF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4B4FF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36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B4F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2.1.</w:t>
      </w:r>
      <w:r w:rsidRPr="004B4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B4F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образовательной деятельности по освоению детьми образовательных областей</w:t>
      </w:r>
    </w:p>
    <w:p w:rsidR="00E4059B" w:rsidRPr="004B4FF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36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059B" w:rsidRPr="004B4FF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психолого-педагогической работы с детьми 2-7 лет дается по образовательным областям: </w:t>
      </w:r>
      <w:r w:rsidRPr="004B4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«Социально-коммуникативное развитие», «Познавательное развитие», «Речевое развитие», «Художественно-эстетичес</w:t>
      </w:r>
      <w:r w:rsidRPr="004B4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кое развитие», «Физическое развитие».</w:t>
      </w:r>
    </w:p>
    <w:p w:rsidR="00E4059B" w:rsidRPr="004B4FF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ориентировано на разностороннее развитие дошкольников с учетом их возрастных и ин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ласти, с обязательным психологическим сопровождением.</w:t>
      </w:r>
    </w:p>
    <w:p w:rsidR="00E4059B" w:rsidRPr="004B4FF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решение программных образовательных задач предусматри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912CA2" w:rsidRDefault="00912CA2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73"/>
    </w:p>
    <w:p w:rsidR="00E4059B" w:rsidRPr="00CC4995" w:rsidRDefault="00912CA2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2.1.1. </w:t>
      </w:r>
      <w:r w:rsidR="00CC4995"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</w:p>
    <w:p w:rsidR="00E4059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«СОЦИАЛЬНО-КОММУНИКАТИВНОЕ</w:t>
      </w:r>
      <w:bookmarkStart w:id="1" w:name="bookmark74"/>
      <w:bookmarkEnd w:id="0"/>
      <w:r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РАЗВИТИЕ»</w:t>
      </w:r>
      <w:bookmarkEnd w:id="1"/>
    </w:p>
    <w:p w:rsidR="00CC4995" w:rsidRPr="00CC4995" w:rsidRDefault="00CC4995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59B" w:rsidRPr="004B4FFB" w:rsidRDefault="00E4059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 направлено на усвоение норм и ценностей, принятых в обществе, включая моральные и нравственные цен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развитие общения и взаимодействия ребенка со взрослыми и сверс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тниками; становление самостоятельности, целенаправленности и саморе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обществу детей и взрослых в Организации; формирование позитивных ус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тановок к различным видам труда и творчества; формирование основ безо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пасного поведения в быту, социуме, природе» (ФГОС ДО).</w:t>
      </w:r>
    </w:p>
    <w:p w:rsidR="00A247BB" w:rsidRDefault="00A247BB" w:rsidP="00A247BB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7BB" w:rsidRPr="00A247BB" w:rsidRDefault="00A247BB" w:rsidP="00A247BB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Дошкольный возраст (от 3 до 7 лет)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 области социально-коммуникативного развития ребенка в условиях информационной социализации основными </w:t>
      </w:r>
      <w:r w:rsidRPr="00A247BB">
        <w:rPr>
          <w:rFonts w:ascii="Times New Roman" w:eastAsia="Calibri" w:hAnsi="Times New Roman" w:cs="Times New Roman"/>
          <w:b/>
          <w:i/>
          <w:sz w:val="24"/>
          <w:szCs w:val="24"/>
        </w:rPr>
        <w:t>задачами</w:t>
      </w: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являются создание условий для: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положительного отношения ребенка к себе и другим людям;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– развития коммуникативной и социальной компетентности, в том числе информационно-социальной компетентности;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– развития игровой деятельности;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компетентности в виртуальном поиске.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положительного отношения ребенка к себе и другим людям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lastRenderedPageBreak/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развития коммуникативной и социальной компетентности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 </w:t>
      </w: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образом создавая условия освоения ребенком этических правил и норм поведения.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участии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развития игровой деятельности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</w:t>
      </w: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дидактические игры и игровые приемы в разных видах деятельности и при выполнении режимных моментов.</w:t>
      </w:r>
    </w:p>
    <w:p w:rsid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Pr="007432F2" w:rsidRDefault="00E4059B" w:rsidP="00220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F2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E4059B" w:rsidRPr="00E4059B" w:rsidRDefault="00E4059B" w:rsidP="00220CFA">
      <w:pPr>
        <w:pStyle w:val="71"/>
        <w:keepNext/>
        <w:keepLines/>
        <w:shd w:val="clear" w:color="auto" w:fill="auto"/>
        <w:spacing w:before="0" w:after="91" w:line="240" w:lineRule="exact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77"/>
      <w:r w:rsidRPr="00E4059B">
        <w:rPr>
          <w:rStyle w:val="70"/>
          <w:rFonts w:ascii="Times New Roman" w:hAnsi="Times New Roman" w:cs="Times New Roman"/>
          <w:b/>
          <w:color w:val="000000"/>
          <w:sz w:val="24"/>
          <w:szCs w:val="24"/>
        </w:rPr>
        <w:t>Социализация, развитие общения, нравственное воспитание</w:t>
      </w:r>
      <w:bookmarkEnd w:id="2"/>
    </w:p>
    <w:p w:rsidR="00E4059B" w:rsidRDefault="00E4059B" w:rsidP="00220CFA">
      <w:pPr>
        <w:pStyle w:val="21"/>
        <w:shd w:val="clear" w:color="auto" w:fill="auto"/>
        <w:spacing w:after="0" w:line="259" w:lineRule="exact"/>
        <w:ind w:firstLine="440"/>
        <w:jc w:val="both"/>
      </w:pPr>
      <w:r>
        <w:rPr>
          <w:rStyle w:val="20"/>
          <w:color w:val="000000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E4059B" w:rsidRDefault="00E4059B" w:rsidP="00220CFA">
      <w:pPr>
        <w:pStyle w:val="21"/>
        <w:shd w:val="clear" w:color="auto" w:fill="auto"/>
        <w:spacing w:after="0" w:line="259" w:lineRule="exact"/>
        <w:ind w:firstLine="440"/>
        <w:jc w:val="both"/>
      </w:pPr>
      <w:r>
        <w:rPr>
          <w:rStyle w:val="20"/>
          <w:color w:val="000000"/>
        </w:rPr>
        <w:t>Обеспечивать условия для нравственного воспитания детей. Поощ</w:t>
      </w:r>
      <w:r>
        <w:rPr>
          <w:rStyle w:val="20"/>
          <w:color w:val="000000"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E4059B" w:rsidRDefault="00E4059B" w:rsidP="00220CFA">
      <w:pPr>
        <w:pStyle w:val="21"/>
        <w:shd w:val="clear" w:color="auto" w:fill="auto"/>
        <w:spacing w:after="0" w:line="259" w:lineRule="exact"/>
        <w:ind w:firstLine="440"/>
        <w:jc w:val="both"/>
      </w:pPr>
      <w:r>
        <w:rPr>
          <w:rStyle w:val="20"/>
          <w:color w:val="000000"/>
        </w:rPr>
        <w:t>Формировать доброжелательное отношение друг к другу, умение делиться с товарищем, опыт правильной оценки хороших и плохих пос</w:t>
      </w:r>
      <w:r>
        <w:rPr>
          <w:rStyle w:val="20"/>
          <w:color w:val="000000"/>
        </w:rPr>
        <w:softHyphen/>
        <w:t>тупков.</w:t>
      </w:r>
    </w:p>
    <w:p w:rsidR="00E4059B" w:rsidRDefault="00E4059B" w:rsidP="00220CFA">
      <w:pPr>
        <w:pStyle w:val="21"/>
        <w:shd w:val="clear" w:color="auto" w:fill="auto"/>
        <w:spacing w:after="0" w:line="259" w:lineRule="exact"/>
        <w:ind w:firstLine="440"/>
        <w:jc w:val="both"/>
      </w:pPr>
      <w:r>
        <w:rPr>
          <w:rStyle w:val="20"/>
          <w:color w:val="000000"/>
        </w:rPr>
        <w:t>Учить жить дружно, вместе пользоваться игрушками, книгами, помо</w:t>
      </w:r>
      <w:r>
        <w:rPr>
          <w:rStyle w:val="20"/>
          <w:color w:val="000000"/>
        </w:rPr>
        <w:softHyphen/>
        <w:t>гать друг другу.</w:t>
      </w:r>
    </w:p>
    <w:p w:rsidR="00E4059B" w:rsidRDefault="00E4059B" w:rsidP="00220CFA">
      <w:pPr>
        <w:pStyle w:val="21"/>
        <w:shd w:val="clear" w:color="auto" w:fill="auto"/>
        <w:spacing w:after="226" w:line="259" w:lineRule="exact"/>
        <w:ind w:firstLine="440"/>
        <w:jc w:val="both"/>
      </w:pPr>
      <w:r>
        <w:rPr>
          <w:rStyle w:val="20"/>
          <w:color w:val="000000"/>
        </w:rPr>
        <w:t>Приучать детей к вежливости (учить здороваться, прощаться, благо</w:t>
      </w:r>
      <w:r>
        <w:rPr>
          <w:rStyle w:val="20"/>
          <w:color w:val="000000"/>
        </w:rPr>
        <w:softHyphen/>
        <w:t>дарить за помощь).</w:t>
      </w:r>
    </w:p>
    <w:p w:rsidR="00220CFA" w:rsidRDefault="00220CFA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 в семье и сообществе</w:t>
      </w:r>
    </w:p>
    <w:p w:rsid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Образ Я. 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Постепенно формировать образ Я. Сообщать детям разнообраз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ные, касающиеся непосредственно их сведения (ты мальчик, у тебя серые глаза, ты любишь играть и т. п.), в том числе сведения о прошлом (не умел ходить, го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>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Семья. 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Беседовать с ребенком о членах его семьи (как зовут, чем за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нимаются, как играют с ребенком и пр.).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Детский сад. 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Формировать у детей положительное отношение к де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Обращать внимание детей на различные растения, на их разнообразие и красоту.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Вовлекать детей в жизнь группы, воспитывать стремление подде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E4059B" w:rsidRPr="00E4059B" w:rsidRDefault="00E4059B" w:rsidP="00220CFA">
      <w:pPr>
        <w:widowControl w:val="0"/>
        <w:spacing w:after="286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Культурно-гигиенические навыки. 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культурно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>гигиенические навыки, формировать простейшие навыки поведения во время еды, умывания.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>ся после умывания, вешать полотенце на место, пользоваться расческой и носовым платком.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Самообслуживание. 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Учить детей самостоятельно одеваться и разде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ды и т. п.). Воспитывать навыки опрятности, умение замечать непорядок в 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одежде и устранять его при небольшой помощи взрослых.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Общественно-полезный труд. 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Приучать соблюдать порядок и чистоту в помещении и на участке детского сада.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Во второй половине года начинать формировать у детей умения, не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Труд в природе. 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E4059B" w:rsidRPr="00E4059B" w:rsidRDefault="00E4059B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Уважение к труду взрослых. 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Формировать положительное отноше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E4059B" w:rsidRPr="00E4059B" w:rsidRDefault="00E4059B" w:rsidP="00220CFA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E4059B">
        <w:rPr>
          <w:rFonts w:ascii="Times New Roman" w:eastAsia="Arial Unicode MS" w:hAnsi="Times New Roman" w:cs="Times New Roman"/>
          <w:color w:val="000000"/>
          <w:lang w:eastAsia="ru-RU"/>
        </w:rPr>
        <w:softHyphen/>
        <w:t>татам их труда.</w:t>
      </w:r>
    </w:p>
    <w:p w:rsidR="00E4059B" w:rsidRDefault="00332D12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безопасности</w:t>
      </w:r>
    </w:p>
    <w:p w:rsidR="00714C54" w:rsidRDefault="00714C54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Безопасное поведение в природе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. Формировать представления о про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стейших взаимосвязях в живой и неживой природе. Знакомить с прави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лами поведения в природе (не рвать без надобности растения, не ломать ветки деревьев, не трогать животных и др.).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Безопасность на дорогах. 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Расширять ориентировку в окружающем пространстве. Знакомить детей с правилами дорожного движения.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Знакомить с работой водителя.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Безопасность собственной жизнедеятельности. 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Знакомить с источни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ками опасности дома (горячая плита, утюг и др.).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Формировать навыки безопасного передвижения в помещении (осто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рожно спускаться и подниматься по лестнице, держась за перила; откры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вать и закрывать двери, держась за дверную ручку).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соблюдать правила в играх с мелкими предме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тами (не засовывать предметы в ухо, нос; не брать их в рот).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обращаться за помощью к взрослым.</w:t>
      </w:r>
    </w:p>
    <w:p w:rsidR="00332D12" w:rsidRDefault="00332D12" w:rsidP="00220CFA">
      <w:pPr>
        <w:widowControl w:val="0"/>
        <w:spacing w:after="286" w:line="259" w:lineRule="exact"/>
        <w:ind w:firstLine="44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Формировать навыки безопасного поведения в играх с песком, водой, снегом.</w:t>
      </w:r>
    </w:p>
    <w:p w:rsidR="00105E26" w:rsidRDefault="00105E26" w:rsidP="00105E2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Вераксы,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2854" w:rsidRPr="00332D12" w:rsidRDefault="00FA2854" w:rsidP="00220CFA">
      <w:pPr>
        <w:widowControl w:val="0"/>
        <w:spacing w:after="286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</w:p>
    <w:p w:rsidR="00A247BB" w:rsidRDefault="00EF6579" w:rsidP="00220CFA">
      <w:pPr>
        <w:tabs>
          <w:tab w:val="left" w:pos="1620"/>
          <w:tab w:val="left" w:pos="2700"/>
        </w:tabs>
        <w:ind w:firstLine="180"/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bookmark102"/>
      <w:r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247BB" w:rsidRDefault="00A247BB" w:rsidP="00220CFA">
      <w:pPr>
        <w:tabs>
          <w:tab w:val="left" w:pos="1620"/>
          <w:tab w:val="left" w:pos="2700"/>
        </w:tabs>
        <w:ind w:firstLine="180"/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</w:p>
    <w:p w:rsidR="00A247BB" w:rsidRDefault="00A247BB" w:rsidP="00220CFA">
      <w:pPr>
        <w:tabs>
          <w:tab w:val="left" w:pos="1620"/>
          <w:tab w:val="left" w:pos="2700"/>
        </w:tabs>
        <w:ind w:firstLine="180"/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</w:p>
    <w:p w:rsidR="00A247BB" w:rsidRDefault="00A247BB" w:rsidP="00220CFA">
      <w:pPr>
        <w:tabs>
          <w:tab w:val="left" w:pos="1620"/>
          <w:tab w:val="left" w:pos="2700"/>
        </w:tabs>
        <w:ind w:firstLine="180"/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</w:p>
    <w:p w:rsidR="00FA2854" w:rsidRPr="00FA2854" w:rsidRDefault="00FA2854" w:rsidP="00220CFA">
      <w:pPr>
        <w:tabs>
          <w:tab w:val="left" w:pos="1620"/>
          <w:tab w:val="left" w:pos="2700"/>
        </w:tabs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Виды интеграции образовательной области </w:t>
      </w:r>
    </w:p>
    <w:p w:rsidR="00FA2854" w:rsidRPr="00FA2854" w:rsidRDefault="00FA2854" w:rsidP="00220CFA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«Социально-коммуникативное развитие»</w:t>
      </w:r>
    </w:p>
    <w:p w:rsidR="00FA2854" w:rsidRPr="00FA2854" w:rsidRDefault="00FA2854" w:rsidP="00220CFA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45"/>
      </w:tblGrid>
      <w:tr w:rsidR="00FA2854" w:rsidRPr="00FA2854" w:rsidTr="00220CFA">
        <w:trPr>
          <w:trHeight w:val="199"/>
        </w:trPr>
        <w:tc>
          <w:tcPr>
            <w:tcW w:w="9899" w:type="dxa"/>
            <w:gridSpan w:val="2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FA2854" w:rsidRPr="00FA2854" w:rsidTr="00220CFA">
        <w:trPr>
          <w:trHeight w:val="240"/>
        </w:trPr>
        <w:tc>
          <w:tcPr>
            <w:tcW w:w="4955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945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FA2854" w:rsidRPr="00FA2854" w:rsidTr="00220CFA">
        <w:trPr>
          <w:trHeight w:val="3851"/>
        </w:trPr>
        <w:tc>
          <w:tcPr>
            <w:tcW w:w="4955" w:type="dxa"/>
            <w:shd w:val="clear" w:color="auto" w:fill="auto"/>
          </w:tcPr>
          <w:p w:rsidR="00FA2854" w:rsidRPr="00FA2854" w:rsidRDefault="00FA2854" w:rsidP="00220CFA">
            <w:pPr>
              <w:widowControl w:val="0"/>
              <w:tabs>
                <w:tab w:val="left" w:pos="1620"/>
                <w:tab w:val="left" w:pos="2700"/>
              </w:tabs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«Физическое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(развитие игровой деятельности в части подвижных игр, игр с правилами и других видов совместной двигательной деятельности с детьми и взрослыми; формирование основ безопасности собственной жизнедеятельности в семье и обществе, а также безопасности окружающего мира).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«Познавательное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(формирование целостной картины мира и расширение кругозора в части представлений о себе, семье, гендерной принадлежности, социуме, государстве, мире)</w:t>
            </w:r>
          </w:p>
        </w:tc>
        <w:tc>
          <w:tcPr>
            <w:tcW w:w="4945" w:type="dxa"/>
            <w:shd w:val="clear" w:color="auto" w:fill="auto"/>
          </w:tcPr>
          <w:p w:rsidR="00FA2854" w:rsidRPr="00FA2854" w:rsidRDefault="00FA2854" w:rsidP="00220CFA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(использование подвижных игр и физических упражнений для реализации образовательной области «Социально-коммуникативное развитие).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«Познавательное развитие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 (использование дидактических игр как средств реализации образовательной области «Социально-коммуникативное развитие)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«Речевое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(речевое сопровождение процесса познания социальной действительности; использование художественных произведений для формирования первичных ценностных представлений, представлений о себе, семье и окружающем мире);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«Художественно-эстетическое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(использование средств продуктивных видов деятельности для обогащения содержания, закрепления результатов освоения области «Социально-коммуникативное развитие)</w:t>
            </w:r>
          </w:p>
        </w:tc>
      </w:tr>
    </w:tbl>
    <w:p w:rsidR="00220CFA" w:rsidRDefault="00220CFA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854" w:rsidRPr="00FA2854" w:rsidRDefault="00FA285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организации образовательного процесса</w:t>
      </w:r>
    </w:p>
    <w:p w:rsidR="00FA2854" w:rsidRPr="00FA2854" w:rsidRDefault="00FA285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529"/>
        <w:gridCol w:w="2788"/>
        <w:gridCol w:w="2185"/>
      </w:tblGrid>
      <w:tr w:rsidR="00FA2854" w:rsidRPr="00FA2854" w:rsidTr="00220CFA">
        <w:trPr>
          <w:trHeight w:val="314"/>
        </w:trPr>
        <w:tc>
          <w:tcPr>
            <w:tcW w:w="4802" w:type="dxa"/>
            <w:gridSpan w:val="2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88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2185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</w:tc>
      </w:tr>
      <w:tr w:rsidR="00FA2854" w:rsidRPr="00FA2854" w:rsidTr="00220CFA">
        <w:trPr>
          <w:trHeight w:val="322"/>
        </w:trPr>
        <w:tc>
          <w:tcPr>
            <w:tcW w:w="2273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 осуществляемая в процессе организации различных видов детской деятельности</w:t>
            </w:r>
          </w:p>
        </w:tc>
        <w:tc>
          <w:tcPr>
            <w:tcW w:w="2529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788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185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FA2854" w:rsidRPr="00FA2854" w:rsidTr="00220CFA">
        <w:trPr>
          <w:trHeight w:val="322"/>
        </w:trPr>
        <w:tc>
          <w:tcPr>
            <w:tcW w:w="9774" w:type="dxa"/>
            <w:gridSpan w:val="4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FA2854" w:rsidRPr="00FA2854" w:rsidTr="00220CFA">
        <w:trPr>
          <w:trHeight w:val="322"/>
        </w:trPr>
        <w:tc>
          <w:tcPr>
            <w:tcW w:w="2273" w:type="dxa"/>
            <w:shd w:val="clear" w:color="auto" w:fill="auto"/>
            <w:vAlign w:val="bottom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29" w:type="dxa"/>
            <w:shd w:val="clear" w:color="auto" w:fill="auto"/>
            <w:vAlign w:val="bottom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788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85" w:type="dxa"/>
            <w:shd w:val="clear" w:color="auto" w:fill="auto"/>
            <w:vAlign w:val="bottom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FA2854" w:rsidRPr="00FA2854" w:rsidTr="00220CFA">
        <w:trPr>
          <w:trHeight w:val="322"/>
        </w:trPr>
        <w:tc>
          <w:tcPr>
            <w:tcW w:w="9774" w:type="dxa"/>
            <w:gridSpan w:val="4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FA2854" w:rsidRPr="00FA2854" w:rsidTr="00220CFA">
        <w:trPr>
          <w:trHeight w:val="322"/>
        </w:trPr>
        <w:tc>
          <w:tcPr>
            <w:tcW w:w="2273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морального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2529" w:type="dxa"/>
            <w:shd w:val="clear" w:color="auto" w:fill="auto"/>
            <w:vAlign w:val="bottom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Объяснение Ситуативный разговор с детьми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морального выбора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Похвала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 и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постановки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</w:tc>
        <w:tc>
          <w:tcPr>
            <w:tcW w:w="2788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(индивидуальная,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со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сверстниками)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иллюстраций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</w:tc>
        <w:tc>
          <w:tcPr>
            <w:tcW w:w="2185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акции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</w:t>
            </w:r>
          </w:p>
        </w:tc>
      </w:tr>
    </w:tbl>
    <w:p w:rsidR="00FA2854" w:rsidRPr="00FA2854" w:rsidRDefault="00FA2854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7BB" w:rsidRDefault="00A247BB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247BB" w:rsidRDefault="00A247BB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247BB" w:rsidRDefault="00A247BB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247BB" w:rsidRDefault="00A247BB" w:rsidP="00A247BB">
      <w:pPr>
        <w:pStyle w:val="a3"/>
        <w:tabs>
          <w:tab w:val="left" w:pos="2775"/>
          <w:tab w:val="center" w:pos="5031"/>
        </w:tabs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</w:p>
    <w:p w:rsidR="00332D12" w:rsidRPr="00332D12" w:rsidRDefault="00912CA2" w:rsidP="00220CFA">
      <w:pPr>
        <w:pStyle w:val="a3"/>
        <w:tabs>
          <w:tab w:val="left" w:pos="2775"/>
          <w:tab w:val="center" w:pos="5031"/>
        </w:tabs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2.1.2.</w:t>
      </w:r>
      <w:r w:rsidR="00332D12" w:rsidRPr="00332D12"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</w:p>
    <w:p w:rsidR="00332D12" w:rsidRDefault="00332D12" w:rsidP="00220CFA">
      <w:pPr>
        <w:pStyle w:val="a3"/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  <w:r w:rsidRPr="00332D12"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>«ПОЗНАВАТЕЛЬНОЕ РАЗВИТИЕ»</w:t>
      </w:r>
      <w:bookmarkEnd w:id="3"/>
    </w:p>
    <w:p w:rsidR="00FA2854" w:rsidRPr="00332D12" w:rsidRDefault="00FA2854" w:rsidP="00220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854" w:rsidRPr="00FA2854" w:rsidRDefault="00FA2854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действий, становление сознания; развитие воображения и твор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активности; формирование первичных представлений о себе, дру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 традициях и праздниках, о планете Земля как общем доме людей, об особенностях ее природы, многообразии стран и народов мира» (ФГОС ДО).</w:t>
      </w:r>
    </w:p>
    <w:p w:rsidR="00332D12" w:rsidRDefault="00332D12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47BB" w:rsidRPr="00A247BB" w:rsidRDefault="00A247BB" w:rsidP="00A247BB">
      <w:pPr>
        <w:keepNext/>
        <w:keepLines/>
        <w:widowControl w:val="0"/>
        <w:tabs>
          <w:tab w:val="left" w:pos="1620"/>
          <w:tab w:val="left" w:pos="2700"/>
        </w:tabs>
        <w:spacing w:after="196" w:line="278" w:lineRule="exact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Дошкольный возраст (от 3 до 7 лет)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 области познавательного развития ребенка основными </w:t>
      </w:r>
      <w:r w:rsidRPr="00A247BB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для: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любознательности, познавательной активности, познавательных способностей детей;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</w:r>
      <w:r w:rsidRPr="00A247BB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.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любознательности, познавательной активности, познавательных способностей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оказывает стойкий долговременный эффект.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представлений в разных сферах знаний об окружающей действительности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</w:t>
      </w:r>
      <w:r w:rsidRPr="00A247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</w:t>
      </w:r>
      <w:r w:rsidRPr="00A247BB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соответствующие слова-понятия (круглый, больше, меньше, спираль – о домике улитки, квадратный, треугольный – о рисунке дома с окнами и т. п.).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 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A247BB" w:rsidRPr="00A247BB" w:rsidRDefault="00A247BB" w:rsidP="00A24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 </w:t>
      </w:r>
    </w:p>
    <w:p w:rsidR="00A247BB" w:rsidRDefault="00A247B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D12" w:rsidRDefault="00332D12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332D12" w:rsidRDefault="00332D12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2D12" w:rsidRDefault="00332D12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332D12" w:rsidRDefault="00332D12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Количество. 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видеть общий признак предметов груп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пы (все мячи — круглые, эти — все красные, эти — все большие и т. д.).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Сравнивать две равные (неравные) группы предметов на основе вза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предмета из боль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шей группы.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Величина. 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Сравнивать предметы контрастных и одинаковых раз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ные) по длине, широкий — узкий, одинаковые (равные) по ширине, вы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сокий — низкий, одинаковые (равные) по высоте, большой — маленький, одинаковые (равные) по величине).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Форма. 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Познакомить детей с геометрическими фигурами: кругом, квадра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softHyphen/>
        <w:t>том, треугольником. Учить обследовать форму этих фигур, используя зрение и осязание.</w:t>
      </w:r>
    </w:p>
    <w:p w:rsidR="00332D12" w:rsidRPr="00332D12" w:rsidRDefault="00332D12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Ориентировка в пространстве. 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332D12" w:rsidRPr="00332D12" w:rsidRDefault="00332D12" w:rsidP="00220CFA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332D12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Ориентировка во времени. </w:t>
      </w:r>
      <w:r w:rsidRPr="00332D12">
        <w:rPr>
          <w:rFonts w:ascii="Times New Roman" w:eastAsia="Arial Unicode MS" w:hAnsi="Times New Roman" w:cs="Times New Roman"/>
          <w:color w:val="000000"/>
          <w:lang w:eastAsia="ru-RU"/>
        </w:rPr>
        <w:t>Учить ориентироваться в контрастных частях суток: день — ночь, утро — вечер.</w:t>
      </w:r>
    </w:p>
    <w:p w:rsidR="00332D12" w:rsidRDefault="00EF6579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EF6579" w:rsidRPr="00332D12" w:rsidRDefault="00EF6579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579" w:rsidRPr="00EF6579" w:rsidRDefault="00EF6579" w:rsidP="00220CFA">
      <w:pPr>
        <w:widowControl w:val="0"/>
        <w:spacing w:after="0" w:line="254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Познавательно-исследовательская деятельность. 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Учить детей обоб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Включать детей в совместные с взрослыми практические познаватель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ные действия экспериментального характера, в процессе которых выделя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ются ранее скрытые свойства изучаемого объекта.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Предлагать выполнять действия в соответствии с задачей и содержани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ем алгоритма деятельности. С помощью взрослого использовать действия моделирующего характера.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Сенсорное развитие. 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зуя при характеристике предметов эпитеты и сравнения).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Создавать условия для ознакомления детей с цветом, формой, вели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чиной, осязаемыми свойствами предметов (теплый, холодный, твердый, мягкий, пушистый и т. п.); развивать умение воспринимать звучание раз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личных музыкальных инструментов, родной речи.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навыки установления тождества и различия пред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метов по их свойствам: величине, форме, цвету.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Подсказывать детям название форм (круглая, треугольная, прямо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угольная и квадратная).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Дидактические игры. 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Подбирать предметы по цвету и величине (боль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шие, средние и маленькие; 2-3 цветов), собирать пирамидку из уменьша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ющихся по размеру колец, чередуя в определенной последовательности 2-3 цвета; собирать картинку из 4-6 частей.</w:t>
      </w:r>
    </w:p>
    <w:p w:rsidR="00EF6579" w:rsidRPr="00EF6579" w:rsidRDefault="00EF6579" w:rsidP="00220CFA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E4059B" w:rsidRPr="00EF6579" w:rsidRDefault="00EF6579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Ознакомление с предметным окружением</w:t>
      </w:r>
    </w:p>
    <w:p w:rsidR="00EF6579" w:rsidRPr="00332D12" w:rsidRDefault="00EF6579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ением и функцией. Понимать, что отсутствие какой-то части нарушает предмет, возможность его использования.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свойствах (прочность, твердость, мягкость) материала (дерево, бумага, ткань, глина). Способствовать ов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шо знакомые предметы.</w:t>
      </w:r>
    </w:p>
    <w:p w:rsidR="00EF6579" w:rsidRPr="00EF6579" w:rsidRDefault="00EF6579" w:rsidP="00220CFA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Рассказывать о том, что одни предметы сделаны руками человека (посуда, мебель и т. п.), другие созданы природой (камень, шишки). Фор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A247BB" w:rsidRDefault="00A247B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Default="00EF6579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Ознакомление с миром природы</w:t>
      </w:r>
    </w:p>
    <w:p w:rsidR="00EF6579" w:rsidRDefault="00EF6579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Учить наблюдать за птицами, прилетающими на участок (ворона, го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лубь, синица, воробей, снегирь и др.), подкармливать их зимой.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Учить отличать и называть по внешнему виду: овощи (огурец, поми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дор, морковь, репа и др.), фрукты (яблоко, груша, персики и др.), ягоды (малина, смородина и др.).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Знакомить с характерными особенностями следующих друг за дру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Дать представления о свойствах воды (льется, переливается, нагрева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ется, охлаждается), песка (сухой — рассыпается, влажный — лепится), снега (холодный, белый, от тепла — тает).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Учить отражать полученные впечатления в речи и продуктивных видах деятельности.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EF6579" w:rsidRPr="00EF6579" w:rsidRDefault="00EF6579" w:rsidP="00220CFA">
      <w:pPr>
        <w:widowControl w:val="0"/>
        <w:spacing w:after="211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F6579" w:rsidRPr="00EF6579" w:rsidRDefault="00EF6579" w:rsidP="00220CFA">
      <w:pPr>
        <w:widowControl w:val="0"/>
        <w:spacing w:after="0" w:line="220" w:lineRule="exact"/>
        <w:ind w:firstLine="440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  <w:r w:rsidRPr="00EF657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Сезонные наблюдения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Осень. 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Учить замечать изменения в природе: становится холоднее, идут дожди, люди надевают теплые вещи, листья начинают изменять ок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раску и опадать, птицы улетают в теплые края.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Зима. 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Организовывать наблюдения за птицами, прилетающими на учас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шении снежных построек.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Весна. 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знакомить с характерными особенностями весен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Показать, как сажают крупные семена цветочных растений и овощей на грядки.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Лето. 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EF6579" w:rsidRPr="00EF6579" w:rsidRDefault="00EF6579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t>Дать элементарные знания о садовых и огородных растениях. Закреп</w:t>
      </w:r>
      <w:r w:rsidRPr="00EF6579">
        <w:rPr>
          <w:rFonts w:ascii="Times New Roman" w:eastAsia="Arial Unicode MS" w:hAnsi="Times New Roman" w:cs="Times New Roman"/>
          <w:color w:val="000000"/>
          <w:lang w:eastAsia="ru-RU"/>
        </w:rPr>
        <w:softHyphen/>
        <w:t>лять знания о том, что летом созревают многие фрукты, овощи и ягоды.</w:t>
      </w:r>
    </w:p>
    <w:p w:rsidR="004637F5" w:rsidRDefault="004637F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Arial" w:eastAsia="Arial Unicode MS" w:hAnsi="Arial" w:cs="Arial"/>
          <w:color w:val="000000"/>
          <w:sz w:val="26"/>
          <w:szCs w:val="26"/>
          <w:lang w:eastAsia="ru-RU"/>
        </w:rPr>
      </w:pPr>
    </w:p>
    <w:p w:rsidR="00E4059B" w:rsidRDefault="004637F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4637F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Конструктивно-модельная деятельность</w:t>
      </w:r>
    </w:p>
    <w:p w:rsidR="004637F5" w:rsidRDefault="004637F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Подводить детей к простейшему анализу созданных построек. Совер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шенствовать конструктивные умения, учить различать, называть и ис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ти при удавшейся постройке.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располагать кирпичики, пластины вертикально (в ряд, по кругу, по периметру 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кий и длинный поезд).</w:t>
      </w:r>
    </w:p>
    <w:p w:rsidR="004637F5" w:rsidRPr="004637F5" w:rsidRDefault="004637F5" w:rsidP="00220CFA">
      <w:pPr>
        <w:widowControl w:val="0"/>
        <w:spacing w:after="28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дома—улица; стол, стул, диван — мебель для кукол. Приучать детей после игры аккуратно складывать детали в коробки.</w:t>
      </w:r>
    </w:p>
    <w:p w:rsidR="00005BE3" w:rsidRDefault="00005BE3" w:rsidP="00005BE3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135"/>
      <w:r w:rsidRPr="00BF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Вераксы,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0CFA" w:rsidRDefault="00220CFA" w:rsidP="00220CFA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854" w:rsidRPr="00FA2854" w:rsidRDefault="00FA2854" w:rsidP="00220CFA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Виды интеграции образовательной области </w:t>
      </w:r>
    </w:p>
    <w:p w:rsidR="00FA2854" w:rsidRPr="004637F5" w:rsidRDefault="00FA2854" w:rsidP="00220CFA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</w:t>
      </w:r>
      <w:r w:rsid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вательное  развитие»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4834"/>
      </w:tblGrid>
      <w:tr w:rsidR="00FA2854" w:rsidRPr="00FA2854" w:rsidTr="00220CFA">
        <w:trPr>
          <w:trHeight w:val="241"/>
        </w:trPr>
        <w:tc>
          <w:tcPr>
            <w:tcW w:w="9672" w:type="dxa"/>
            <w:gridSpan w:val="2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FA2854" w:rsidRPr="00FA2854" w:rsidTr="00220CFA">
        <w:trPr>
          <w:trHeight w:val="291"/>
        </w:trPr>
        <w:tc>
          <w:tcPr>
            <w:tcW w:w="4838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834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FA2854" w:rsidRPr="00FA2854" w:rsidTr="00220CFA">
        <w:trPr>
          <w:trHeight w:val="4026"/>
        </w:trPr>
        <w:tc>
          <w:tcPr>
            <w:tcW w:w="4838" w:type="dxa"/>
            <w:shd w:val="clear" w:color="auto" w:fill="auto"/>
          </w:tcPr>
          <w:p w:rsidR="00FA2854" w:rsidRPr="00FA2854" w:rsidRDefault="00FA2854" w:rsidP="00220CFA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(расширение кругозора детей в части представлений о здоровом образе жизни, формирование и закрепление ориентировки в пространстве, временных, количественных представлений в подвижных играх физических упражнениях).</w:t>
            </w:r>
          </w:p>
          <w:p w:rsidR="00FA2854" w:rsidRPr="00FA2854" w:rsidRDefault="00FA2854" w:rsidP="00220CFA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«Социально-коммуникативное развитие», «Речевое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(формирование целостной картины мира и расширение кругозора в части представлений о себе, семье, обществе, государстве, мире, безопасности собственной жизнедеятельности и безопасности окружающего мира природы; развитие познавательно-исследовательской и продуктивной деятельности в процессе свободного общения со сверстниками и взрослыми).</w:t>
            </w:r>
          </w:p>
          <w:p w:rsidR="00FA2854" w:rsidRPr="00FA2854" w:rsidRDefault="00FA2854" w:rsidP="00220CFA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«Художественно-эстетическое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(расширение кругозора в части музыкального и изобразительного искусства)</w:t>
            </w:r>
          </w:p>
        </w:tc>
        <w:tc>
          <w:tcPr>
            <w:tcW w:w="4834" w:type="dxa"/>
            <w:shd w:val="clear" w:color="auto" w:fill="auto"/>
          </w:tcPr>
          <w:p w:rsidR="00FA2854" w:rsidRPr="00FA2854" w:rsidRDefault="00FA2854" w:rsidP="00220CFA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</w:p>
          <w:p w:rsidR="00FA2854" w:rsidRPr="00FA2854" w:rsidRDefault="00FA2854" w:rsidP="00220CFA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(использование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подвижных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игр и физических упражнений для реализации задач образовательной области «Познавательное развитие).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«Художественно-эстетическое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(использование музыкальных произведений, продуктивной деятельности детей для обогащения содержания области «Познавательное развитие;</w:t>
            </w:r>
          </w:p>
          <w:p w:rsidR="00FA2854" w:rsidRPr="00FA2854" w:rsidRDefault="00FA2854" w:rsidP="00220CFA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«Речевое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(речевое сопровождение процесса познания окружающей действительности и познавательно-исследовательской деятельности; спользование художественных произведений для формирования целостной картины мира).</w:t>
            </w:r>
          </w:p>
        </w:tc>
      </w:tr>
    </w:tbl>
    <w:p w:rsidR="00FA2854" w:rsidRPr="00FA2854" w:rsidRDefault="00FA2854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854" w:rsidRPr="00FA2854" w:rsidRDefault="00FA285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организации образовательного процесса</w:t>
      </w:r>
    </w:p>
    <w:p w:rsidR="00FA2854" w:rsidRPr="00FA2854" w:rsidRDefault="00FA285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2606"/>
        <w:gridCol w:w="2433"/>
        <w:gridCol w:w="1920"/>
      </w:tblGrid>
      <w:tr w:rsidR="00FA2854" w:rsidRPr="00FA2854" w:rsidTr="00220CFA">
        <w:trPr>
          <w:trHeight w:val="323"/>
        </w:trPr>
        <w:tc>
          <w:tcPr>
            <w:tcW w:w="5498" w:type="dxa"/>
            <w:gridSpan w:val="2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433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1919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FA2854" w:rsidRPr="00FA2854" w:rsidTr="00220CFA">
        <w:trPr>
          <w:trHeight w:val="331"/>
        </w:trPr>
        <w:tc>
          <w:tcPr>
            <w:tcW w:w="2892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 осуществляемая в процессе организации различных видов детской деятельности</w:t>
            </w:r>
          </w:p>
        </w:tc>
        <w:tc>
          <w:tcPr>
            <w:tcW w:w="2606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433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1919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FA2854" w:rsidRPr="00FA2854" w:rsidTr="00220CFA">
        <w:trPr>
          <w:trHeight w:val="331"/>
        </w:trPr>
        <w:tc>
          <w:tcPr>
            <w:tcW w:w="9851" w:type="dxa"/>
            <w:gridSpan w:val="4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FA2854" w:rsidRPr="00FA2854" w:rsidTr="00220CFA">
        <w:trPr>
          <w:trHeight w:val="331"/>
        </w:trPr>
        <w:tc>
          <w:tcPr>
            <w:tcW w:w="2892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606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433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19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FA2854" w:rsidRPr="00FA2854" w:rsidTr="00220CFA">
        <w:trPr>
          <w:trHeight w:val="331"/>
        </w:trPr>
        <w:tc>
          <w:tcPr>
            <w:tcW w:w="9851" w:type="dxa"/>
            <w:gridSpan w:val="4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FA2854" w:rsidRPr="00FA2854" w:rsidTr="00220CFA">
        <w:trPr>
          <w:trHeight w:val="331"/>
        </w:trPr>
        <w:tc>
          <w:tcPr>
            <w:tcW w:w="2892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Опыты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Проблемно-поисковая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ситуация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Развивающая игра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Сюжетно-ролевая игра 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</w:tc>
        <w:tc>
          <w:tcPr>
            <w:tcW w:w="2606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Игра-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Мини-музей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Проблемная ситуация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</w:t>
            </w:r>
          </w:p>
          <w:p w:rsid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Развивающая игра 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Ситуативный разговор Создание коллекций Сюжетно-ролевая игра Тематическая вставка Трудовая деятельность </w:t>
            </w:r>
          </w:p>
        </w:tc>
        <w:tc>
          <w:tcPr>
            <w:tcW w:w="2433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Игра (развивающая,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подвижная, со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строительным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материалом)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Опыты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Труд в уголке природы</w:t>
            </w:r>
          </w:p>
        </w:tc>
        <w:tc>
          <w:tcPr>
            <w:tcW w:w="1919" w:type="dxa"/>
            <w:shd w:val="clear" w:color="auto" w:fill="auto"/>
          </w:tcPr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Беседа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коллекций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соответствующей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предметно-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развивающей среды</w:t>
            </w:r>
          </w:p>
          <w:p w:rsidR="00FA2854" w:rsidRPr="00FA2854" w:rsidRDefault="00FA2854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</w:tc>
      </w:tr>
    </w:tbl>
    <w:p w:rsidR="00912CA2" w:rsidRDefault="00912CA2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854" w:rsidRDefault="00FA2854" w:rsidP="002204C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6579" w:rsidRPr="00EF6579" w:rsidRDefault="00912CA2" w:rsidP="00220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2.1.3. </w:t>
      </w:r>
      <w:r w:rsidR="00EF6579" w:rsidRPr="00EF6579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EF6579" w:rsidRDefault="00EF6579" w:rsidP="00220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6579">
        <w:rPr>
          <w:rFonts w:ascii="Times New Roman" w:hAnsi="Times New Roman" w:cs="Times New Roman"/>
          <w:b/>
          <w:sz w:val="28"/>
          <w:szCs w:val="28"/>
          <w:lang w:eastAsia="ru-RU"/>
        </w:rPr>
        <w:t>«РЕЧЕВОЕ РАЗВИТИЕ»</w:t>
      </w:r>
      <w:bookmarkEnd w:id="4"/>
    </w:p>
    <w:p w:rsidR="00CC4995" w:rsidRPr="00EF6579" w:rsidRDefault="00CC4995" w:rsidP="00220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59B" w:rsidRPr="00220CFA" w:rsidRDefault="00CC4995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 правильной диалогической и монологической речи; развитие речево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творчества; развитие звуковой и интонационной культуры речи, фонема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звуковой аналитико-синтетической активности как предпосылки обучения грамоте» (ФГОС ДО).</w:t>
      </w:r>
    </w:p>
    <w:p w:rsidR="002204CB" w:rsidRPr="002204CB" w:rsidRDefault="002204CB" w:rsidP="002204C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04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Дошкольный возраст (от 3 до 7 лет)</w:t>
      </w:r>
    </w:p>
    <w:p w:rsidR="002204CB" w:rsidRPr="002204CB" w:rsidRDefault="002204CB" w:rsidP="002204C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В области речевого развития ребенка основными </w:t>
      </w:r>
      <w:r w:rsidRPr="002204CB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 является создание условий для: 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– формирования основы речевой и языковой культуры, совершенствования разных сторон речи ребенка;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– приобщения детей к культуре чтения художественной литературы.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04CB">
        <w:rPr>
          <w:rFonts w:ascii="Times New Roman" w:eastAsia="Calibri" w:hAnsi="Times New Roman" w:cs="Times New Roman"/>
          <w:i/>
          <w:sz w:val="24"/>
          <w:szCs w:val="24"/>
        </w:rPr>
        <w:t>В сфере совершенствования разных сторон речи ребенка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со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звуко- и словопроизношения, поощряют разучивание стихотворений, скороговорок, чистоговорок, песен; организуют речевые игры, стимулируют словотворчество.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04CB">
        <w:rPr>
          <w:rFonts w:ascii="Times New Roman" w:eastAsia="Calibri" w:hAnsi="Times New Roman" w:cs="Times New Roman"/>
          <w:i/>
          <w:sz w:val="24"/>
          <w:szCs w:val="24"/>
        </w:rPr>
        <w:t>В сфере приобщения детей к культуре чтения литературных произведений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 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</w:t>
      </w:r>
      <w:r w:rsidRPr="002204CB">
        <w:rPr>
          <w:rFonts w:ascii="Times New Roman" w:eastAsia="Calibri" w:hAnsi="Times New Roman" w:cs="Times New Roman"/>
          <w:sz w:val="24"/>
          <w:szCs w:val="24"/>
        </w:rPr>
        <w:lastRenderedPageBreak/>
        <w:t>видов развития. Взрослые могут стимулировать использование речи для познавательно-исследовательского развития детей, например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</w:p>
    <w:p w:rsidR="002204CB" w:rsidRPr="002204CB" w:rsidRDefault="002204CB" w:rsidP="002204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деятельности. </w:t>
      </w:r>
    </w:p>
    <w:p w:rsidR="00190CB8" w:rsidRDefault="00190CB8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4CB" w:rsidRDefault="002204C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Pr="00CC4995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CC4995" w:rsidRPr="00CC4995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995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</w:t>
      </w:r>
    </w:p>
    <w:p w:rsidR="00CC4995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Развивающая речевая среда. 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Подсказывать детям образцы обращения к взрослым, зашедшим в группу («Скажите: „Проходите, пожалуйста"», «Предложите: „Хотите посмотреть..."», «Спросите: „Понравились ли наши рисунки?"»).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В целях развития инициативной речи, обогащения и уточнения пред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Продолжать приучать детей слушать рассказы воспитателя о забавных случаях из жизни.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Формирование словаря. 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На основе обогащения представлений о бли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ки, форма, размер), особенности поверхности (гладкая, пушистая, шерохова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(тарелка—блюдце, стул—табурет—скамеечка, шуба—пальто—дуб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Звуковая культура речи. 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Продолжать учить детей внятно про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износить в словах гласные (а, у, и, о, э) и некоторые согласные звуки: п — б — т — д — к — г; ф — в; т — с — з — ц.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тельность. Учить отчетливо произносить слова и короткие фразы, говорить спокойно, с естественными интонациями.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Грамматический строй речи. 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 xml:space="preserve"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множественного числа, обозначающие животных и их детенышей (ут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ложения с однородными членами («Мы пойдем в зоопарк и увидим слона, зебру и тигра»).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Связная речь. 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Развивать диалогическую форму речи.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Вовлекать детей в разговор во время рассматривания предметов, кар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тин, иллюстраций; наблюдений за живыми объектами; после просмотра спектаклей, мультфильмов.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Обучать умению вести диалог с педагогом: слушать и понимать задан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Напоминать детям о необходимости говорить «спасибо», «здравствуй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те», «до свидания», «спокойной ночи» (в семье, группе).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Помогать доброжелательно общаться друг с другом.</w:t>
      </w:r>
    </w:p>
    <w:p w:rsidR="00CC4995" w:rsidRPr="00CC4995" w:rsidRDefault="00CC4995" w:rsidP="00220CFA">
      <w:pPr>
        <w:widowControl w:val="0"/>
        <w:spacing w:after="226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Формировать потребность делиться своими впечатлениями с воспи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тателями и родителями.</w:t>
      </w:r>
    </w:p>
    <w:p w:rsid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Приобщение к художественной литературе</w:t>
      </w:r>
    </w:p>
    <w:p w:rsidR="00CC4995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CC4995" w:rsidRPr="00CC4995" w:rsidRDefault="00CC4995" w:rsidP="00220CFA">
      <w:pPr>
        <w:pStyle w:val="21"/>
        <w:shd w:val="clear" w:color="auto" w:fill="auto"/>
        <w:spacing w:after="0" w:line="259" w:lineRule="exact"/>
        <w:ind w:firstLine="440"/>
        <w:jc w:val="both"/>
        <w:rPr>
          <w:rFonts w:eastAsia="Arial Unicode MS"/>
          <w:lang w:eastAsia="ru-RU"/>
        </w:rPr>
      </w:pPr>
      <w:r w:rsidRPr="00CC4995">
        <w:rPr>
          <w:rFonts w:eastAsia="Arial Unicode MS"/>
          <w:color w:val="000000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CC4995">
        <w:rPr>
          <w:rFonts w:eastAsia="Arial Unicode MS"/>
          <w:color w:val="000000"/>
          <w:lang w:eastAsia="ru-RU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Учить с помощью воспитателя инсценировать и драматизировать не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большие отрывки из народных сказок.</w:t>
      </w:r>
    </w:p>
    <w:p w:rsidR="00CC4995" w:rsidRPr="00005BE3" w:rsidRDefault="00CC4995" w:rsidP="00005B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BE3">
        <w:rPr>
          <w:rFonts w:ascii="Times New Roman" w:hAnsi="Times New Roman" w:cs="Times New Roman"/>
          <w:sz w:val="24"/>
          <w:szCs w:val="24"/>
          <w:lang w:eastAsia="ru-RU"/>
        </w:rPr>
        <w:t>Учить детей читать наизусть потешки и небольшие стихотворения.</w:t>
      </w:r>
    </w:p>
    <w:p w:rsidR="00CC4995" w:rsidRPr="00005BE3" w:rsidRDefault="00CC4995" w:rsidP="00005B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BE3">
        <w:rPr>
          <w:rFonts w:ascii="Times New Roman" w:hAnsi="Times New Roman" w:cs="Times New Roman"/>
          <w:sz w:val="24"/>
          <w:szCs w:val="24"/>
          <w:lang w:eastAsia="ru-RU"/>
        </w:rPr>
        <w:t>Продолжать способствовать формированию интереса к книгам. Регу</w:t>
      </w:r>
      <w:r w:rsidRPr="00005BE3">
        <w:rPr>
          <w:rFonts w:ascii="Times New Roman" w:hAnsi="Times New Roman" w:cs="Times New Roman"/>
          <w:sz w:val="24"/>
          <w:szCs w:val="24"/>
          <w:lang w:eastAsia="ru-RU"/>
        </w:rPr>
        <w:softHyphen/>
        <w:t>лярно рассматривать с детьми иллюстрации.</w:t>
      </w:r>
    </w:p>
    <w:p w:rsidR="002204CB" w:rsidRDefault="00005BE3" w:rsidP="00005BE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 w:rsidRPr="0000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0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в основной образовательной программе дошкольного образования </w:t>
      </w:r>
      <w:r w:rsidRPr="00005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00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Вераксы, Т. С. Комаровой, М.А. Васильевой. </w:t>
      </w:r>
    </w:p>
    <w:p w:rsidR="002204CB" w:rsidRDefault="002204CB" w:rsidP="00005BE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95" w:rsidRDefault="00CC4995" w:rsidP="002204CB">
      <w:pPr>
        <w:pStyle w:val="a3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Интеграция образовательной Области</w:t>
      </w:r>
      <w:r w:rsidR="0022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C4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«Речевое развитие»</w:t>
      </w:r>
    </w:p>
    <w:p w:rsidR="002204CB" w:rsidRPr="00005BE3" w:rsidRDefault="002204CB" w:rsidP="002204CB">
      <w:pPr>
        <w:pStyle w:val="a3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C4995" w:rsidRPr="00CC4995" w:rsidRDefault="00CC4995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образовательной области «Речевое развитие» осуществляется со всеми образовательными областями способом «оречетвления» всех форм образовательной деятельности и всех видов деятельности ребенка.</w:t>
      </w:r>
    </w:p>
    <w:p w:rsidR="00CC4995" w:rsidRPr="00CC4995" w:rsidRDefault="00CC4995" w:rsidP="00220CFA">
      <w:pPr>
        <w:widowControl w:val="0"/>
        <w:spacing w:after="222" w:line="259" w:lineRule="exact"/>
        <w:jc w:val="both"/>
        <w:rPr>
          <w:rFonts w:ascii="Times New Roman" w:eastAsia="Arial Unicode MS" w:hAnsi="Times New Roman" w:cs="Times New Roman"/>
          <w:lang w:eastAsia="ru-RU"/>
        </w:rPr>
      </w:pPr>
    </w:p>
    <w:p w:rsidR="00CC4995" w:rsidRPr="00CC4995" w:rsidRDefault="00912CA2" w:rsidP="00220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bookmark152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2.1.4. </w:t>
      </w:r>
      <w:r w:rsidR="00CC4995"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CC4995" w:rsidRDefault="00CC4995" w:rsidP="00220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t>«ХУДОЖЕСТВЕННО</w:t>
      </w:r>
      <w:r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-ЭСТЕТИЧЕСКООЕ РАЗВИТИЕ»</w:t>
      </w:r>
      <w:bookmarkEnd w:id="5"/>
    </w:p>
    <w:p w:rsidR="00CC4995" w:rsidRPr="00CC4995" w:rsidRDefault="00CC4995" w:rsidP="00220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4584" w:rsidRPr="00220CFA" w:rsidRDefault="00CC4995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 предполагает развитие пред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музыкальной и др.)» (ФГОС ДО).</w:t>
      </w:r>
    </w:p>
    <w:p w:rsidR="002204CB" w:rsidRPr="002204CB" w:rsidRDefault="002204CB" w:rsidP="002204C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04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Дошкольный возраст (с 3 до 7 лет)</w:t>
      </w:r>
    </w:p>
    <w:p w:rsidR="002204CB" w:rsidRPr="002204CB" w:rsidRDefault="002204CB" w:rsidP="002204C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В области художественно-эстетического развития ребенка основными </w:t>
      </w:r>
      <w:r w:rsidRPr="002204CB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для: </w:t>
      </w: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2204CB">
        <w:rPr>
          <w:rFonts w:ascii="Times New Roman" w:eastAsia="Calibri" w:hAnsi="Times New Roman" w:cs="Times New Roman"/>
          <w:position w:val="-2"/>
          <w:sz w:val="24"/>
          <w:szCs w:val="24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2204CB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– развития способности к восприятию музыки, художественной литературы, фольклора; </w:t>
      </w: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2204CB">
        <w:rPr>
          <w:rFonts w:ascii="Times New Roman" w:eastAsia="Calibri" w:hAnsi="Times New Roman" w:cs="Times New Roman"/>
          <w:position w:val="-2"/>
          <w:sz w:val="24"/>
          <w:szCs w:val="24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position w:val="-2"/>
          <w:sz w:val="24"/>
          <w:szCs w:val="24"/>
        </w:rPr>
      </w:pPr>
      <w:r w:rsidRPr="002204CB">
        <w:rPr>
          <w:rFonts w:ascii="Times New Roman" w:eastAsia="Calibri" w:hAnsi="Times New Roman" w:cs="Times New Roman"/>
          <w:i/>
          <w:position w:val="-2"/>
          <w:sz w:val="24"/>
          <w:szCs w:val="24"/>
        </w:rP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</w:t>
      </w:r>
    </w:p>
    <w:p w:rsidR="002204CB" w:rsidRPr="002204CB" w:rsidRDefault="002204CB" w:rsidP="002204CB">
      <w:pPr>
        <w:tabs>
          <w:tab w:val="left" w:pos="56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Эстетическое отношение к миру опирается прежде всего на восприятие действительности разными органами чувств. Взрослые </w:t>
      </w: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</w:t>
      </w: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2204CB">
        <w:rPr>
          <w:rFonts w:ascii="Times New Roman" w:eastAsia="Calibri" w:hAnsi="Times New Roman" w:cs="Times New Roman"/>
          <w:i/>
          <w:position w:val="-2"/>
          <w:sz w:val="24"/>
          <w:szCs w:val="24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position w:val="-2"/>
          <w:sz w:val="24"/>
          <w:szCs w:val="24"/>
        </w:rPr>
        <w:t>Взрослые</w:t>
      </w: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</w:t>
      </w: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</w:t>
      </w: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</w:t>
      </w:r>
    </w:p>
    <w:p w:rsidR="002204CB" w:rsidRPr="002204CB" w:rsidRDefault="002204CB" w:rsidP="00220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7A4584" w:rsidRDefault="007A4584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4CB" w:rsidRDefault="002204C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4CB" w:rsidRDefault="002204C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4CB" w:rsidRDefault="002204C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4CB" w:rsidRDefault="002204C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4CB" w:rsidRDefault="002204C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4CB" w:rsidRDefault="002204C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Pr="00CC4995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психолого-педагогической работы</w:t>
      </w:r>
    </w:p>
    <w:p w:rsidR="00CC4995" w:rsidRPr="00CC4995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Приобщение к искусству</w:t>
      </w:r>
    </w:p>
    <w:p w:rsidR="00CC4995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кусства через художественный образ.</w:t>
      </w:r>
    </w:p>
    <w:p w:rsidR="00CC4995" w:rsidRPr="00CC4995" w:rsidRDefault="00CC4995" w:rsidP="00220CFA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Готовить детей к посещению кукольного театра, выставки детских работ и т. д.</w:t>
      </w:r>
    </w:p>
    <w:p w:rsidR="00665556" w:rsidRDefault="00665556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Изобразительная деятельность</w:t>
      </w:r>
    </w:p>
    <w:p w:rsidR="00CC4995" w:rsidRDefault="00CC499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Включать в процесс обследования предмета движения обеих рук по предмету, охватывание его руками.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Вызывать положительный эмоциональный отклик на красоту приро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Рисование. 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Предлагать детям передавать в рисунках красоту окружаю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Продолжать учить правильно держать карандаш, фломастер, кисть, не напрягая мышц и не сжимая сильно пальцы; добиваться свободного дви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Закреплять знание названий цветов (красный, синий, зеленый, жел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тый, белый, черный), познакомить с оттенками (розовый, голубой, серый). Обращать внимание детей на подбор цвета, соответствующего изобража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емому предмету.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Приобщать детей к декоративной деятельности: учить украшать дым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Учить изображать простые предметы, рисовать прямые линии (ко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роткие, длинные) в разных направлениях, перекрещивать их (полоски, ленточки, дорожки, заборчик, клетчатый платочек и др.). Подводить де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Лепка. 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 xml:space="preserve"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прижимания друг к другу.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Аппликация. 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Учить аккуратно пользоваться клеем: намазывать его кисточкой тон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CC4995" w:rsidRPr="00CC4995" w:rsidRDefault="00CC499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190CB8" w:rsidRPr="002204CB" w:rsidRDefault="00CC4995" w:rsidP="002204CB">
      <w:pPr>
        <w:widowControl w:val="0"/>
        <w:spacing w:after="286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t>Учить создавать в аппликации на бумаге разной формы (квадрат, розета и др.) предметные и декоративные композиции из геометричес</w:t>
      </w:r>
      <w:r w:rsidRPr="00CC4995">
        <w:rPr>
          <w:rFonts w:ascii="Times New Roman" w:eastAsia="Arial Unicode MS" w:hAnsi="Times New Roman" w:cs="Times New Roman"/>
          <w:color w:val="000000"/>
          <w:lang w:eastAsia="ru-RU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E4059B" w:rsidRDefault="004637F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Музыкальная деятельность</w:t>
      </w:r>
    </w:p>
    <w:p w:rsidR="004637F5" w:rsidRDefault="004637F5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Воспитывать у детей эмоциональную отзывчивость на музыку.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Познакомить с тремя музыкальными жанрами: песней, танцем, мар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Слушание. 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Учить слушать музыкальное произведение до конца, по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нимать характер музыки, узнавать и определять, сколько частей в произ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ведении.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Развивать способность различать звуки по высоте в пределах окта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вы — септимы, замечать изменение в силе звучания мелодии (громко, тихо).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Пение. 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Способствовать развитию певческих навыков: петь без напряжения в диапазоне ре (ми)—ля (си), в одном темпе со всеми, чисто и ясно произносить слова, передавать характер песни (весело, протяжно, ласково, напевно).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Песенное творчество. 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Музыкально-ритмические движения. 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Учить двигаться в соответствии с двухчастной формой музыки и силой ее звучания (громко, тихо); реаги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ровать на начало звучания музыки и ее окончание.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Улучшать качество исполнения танцевальных движений: притопывать попеременно двумя ногами и одной ногой.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кружиться в парах, выполнять прямой галоп, дви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Развитие танцевально-игрового творчества. 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Стимулировать само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стоятельное выполнение танцевальных движений под плясовые мелодии. Учить более точно выполнять движения, передающие характер изобража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емых животных.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Игра на детских музыкальных инструментах. 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Знакомить детей с некоторыми детскими музыкальными инструментами: дудочкой, ме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таллофоном, колокольчиком, бубном, погремушкой, барабаном, а также их звучанием.</w:t>
      </w:r>
    </w:p>
    <w:p w:rsidR="004637F5" w:rsidRPr="004637F5" w:rsidRDefault="004637F5" w:rsidP="00220CFA">
      <w:pPr>
        <w:widowControl w:val="0"/>
        <w:spacing w:after="226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Учить дошкольников подыгрывать на детских ударных музыкальных инструментах.</w:t>
      </w:r>
    </w:p>
    <w:p w:rsidR="00E4059B" w:rsidRDefault="00E4059B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37F5" w:rsidRPr="004637F5" w:rsidRDefault="004637F5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психолого-педагогической работы</w:t>
      </w:r>
    </w:p>
    <w:p w:rsidR="004637F5" w:rsidRPr="004637F5" w:rsidRDefault="004637F5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BE3" w:rsidRDefault="00005BE3" w:rsidP="00005BE3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Вераксы,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4584" w:rsidRDefault="007A4584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637F5" w:rsidRPr="004637F5" w:rsidRDefault="004637F5" w:rsidP="00220CFA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Виды интеграции образовательной области </w:t>
      </w:r>
    </w:p>
    <w:p w:rsidR="00665556" w:rsidRDefault="004637F5" w:rsidP="00220CFA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«Художественно-э</w:t>
      </w:r>
      <w:r w:rsidR="0066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стетическое» развитие»</w:t>
      </w:r>
    </w:p>
    <w:p w:rsidR="00665556" w:rsidRPr="00665556" w:rsidRDefault="00665556" w:rsidP="00220CFA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276"/>
      </w:tblGrid>
      <w:tr w:rsidR="004637F5" w:rsidRPr="004637F5" w:rsidTr="00220CFA">
        <w:trPr>
          <w:trHeight w:val="248"/>
        </w:trPr>
        <w:tc>
          <w:tcPr>
            <w:tcW w:w="9805" w:type="dxa"/>
            <w:gridSpan w:val="2"/>
            <w:shd w:val="clear" w:color="auto" w:fill="auto"/>
          </w:tcPr>
          <w:p w:rsidR="004637F5" w:rsidRPr="004637F5" w:rsidRDefault="004637F5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4637F5" w:rsidRPr="004637F5" w:rsidTr="00220CFA">
        <w:trPr>
          <w:trHeight w:val="299"/>
        </w:trPr>
        <w:tc>
          <w:tcPr>
            <w:tcW w:w="5529" w:type="dxa"/>
            <w:shd w:val="clear" w:color="auto" w:fill="auto"/>
          </w:tcPr>
          <w:p w:rsidR="004637F5" w:rsidRPr="004637F5" w:rsidRDefault="004637F5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276" w:type="dxa"/>
            <w:shd w:val="clear" w:color="auto" w:fill="auto"/>
          </w:tcPr>
          <w:p w:rsidR="004637F5" w:rsidRPr="004637F5" w:rsidRDefault="004637F5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4637F5" w:rsidRPr="004637F5" w:rsidTr="00220CFA">
        <w:trPr>
          <w:trHeight w:val="128"/>
        </w:trPr>
        <w:tc>
          <w:tcPr>
            <w:tcW w:w="5529" w:type="dxa"/>
            <w:shd w:val="clear" w:color="auto" w:fill="auto"/>
            <w:vAlign w:val="bottom"/>
          </w:tcPr>
          <w:p w:rsidR="004637F5" w:rsidRPr="004637F5" w:rsidRDefault="004637F5" w:rsidP="00220CFA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(развитие основных движений и физических качеств, двигательного творчества для овладения музыкально-ритмической деятельностью).</w:t>
            </w:r>
          </w:p>
          <w:p w:rsidR="004637F5" w:rsidRPr="004637F5" w:rsidRDefault="004637F5" w:rsidP="00220CFA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«Социально-коммуникативное развитие» 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(формирование первичных представлений о себе, своих чувствах и эмоциях, а также окружающем мире в части культуры и музыкального искусства, развитие свободного общения со взрослыми и детьми по поводу музыки, процесса и результатов продуктивной деятельности; формирование трудовых умений и навыков, адекватных возрасту воспитанников, трудолюбия в различных видах продуктивной деятельности; формирование основ безопасности собственной жизнедеятельности в различных видах продуктивной деятельности).</w:t>
            </w:r>
          </w:p>
          <w:p w:rsidR="004637F5" w:rsidRPr="004637F5" w:rsidRDefault="004637F5" w:rsidP="00220CFA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«Познавательное развитие»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(формирование целостной картины мира, расширение кругозора в части изобразительного искусства, музыки, творчества).</w:t>
            </w:r>
          </w:p>
        </w:tc>
        <w:tc>
          <w:tcPr>
            <w:tcW w:w="4276" w:type="dxa"/>
            <w:shd w:val="clear" w:color="auto" w:fill="auto"/>
          </w:tcPr>
          <w:p w:rsidR="004637F5" w:rsidRPr="004637F5" w:rsidRDefault="004637F5" w:rsidP="00220CFA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Содержание и результаты всех областей Программы могут быть обогащены и закреплены с использованием средств продуктивной и музыкальной деятельности детей </w:t>
            </w: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«Речевое развитие» 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(использование художественных произведений для обогащения содержания области «Художественно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эстетическое развитие»)</w:t>
            </w:r>
          </w:p>
        </w:tc>
      </w:tr>
    </w:tbl>
    <w:p w:rsidR="00912CA2" w:rsidRDefault="00912CA2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20CFA" w:rsidRDefault="00220CFA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204CB" w:rsidRDefault="002204CB" w:rsidP="002204CB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организации образовательного процесса</w:t>
      </w:r>
    </w:p>
    <w:tbl>
      <w:tblPr>
        <w:tblpPr w:leftFromText="180" w:rightFromText="180" w:vertAnchor="text" w:horzAnchor="margin" w:tblpY="442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2567"/>
        <w:gridCol w:w="2396"/>
        <w:gridCol w:w="2157"/>
      </w:tblGrid>
      <w:tr w:rsidR="002204CB" w:rsidRPr="004637F5" w:rsidTr="002204CB">
        <w:trPr>
          <w:trHeight w:val="309"/>
        </w:trPr>
        <w:tc>
          <w:tcPr>
            <w:tcW w:w="5416" w:type="dxa"/>
            <w:gridSpan w:val="2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96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2157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2204CB" w:rsidRPr="004637F5" w:rsidTr="002204CB">
        <w:trPr>
          <w:trHeight w:val="316"/>
        </w:trPr>
        <w:tc>
          <w:tcPr>
            <w:tcW w:w="2849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 осуществляемая в процессе организации различных видов детской деятельности</w:t>
            </w:r>
          </w:p>
        </w:tc>
        <w:tc>
          <w:tcPr>
            <w:tcW w:w="2567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396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157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2204CB" w:rsidRPr="004637F5" w:rsidTr="002204CB">
        <w:trPr>
          <w:trHeight w:val="316"/>
        </w:trPr>
        <w:tc>
          <w:tcPr>
            <w:tcW w:w="9969" w:type="dxa"/>
            <w:gridSpan w:val="4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2204CB" w:rsidRPr="004637F5" w:rsidTr="002204CB">
        <w:trPr>
          <w:trHeight w:val="316"/>
        </w:trPr>
        <w:tc>
          <w:tcPr>
            <w:tcW w:w="2849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67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96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57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2204CB" w:rsidRPr="004637F5" w:rsidTr="002204CB">
        <w:trPr>
          <w:trHeight w:val="316"/>
        </w:trPr>
        <w:tc>
          <w:tcPr>
            <w:tcW w:w="9969" w:type="dxa"/>
            <w:gridSpan w:val="4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204CB" w:rsidRPr="004637F5" w:rsidTr="002204CB">
        <w:trPr>
          <w:trHeight w:val="316"/>
        </w:trPr>
        <w:tc>
          <w:tcPr>
            <w:tcW w:w="2849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Двигательный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пластический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танцевальный этюд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Концерт-импровизация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дидактическая игра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 сюжетная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и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музыки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Попевка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Распевка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Инсценировка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</w:t>
            </w:r>
          </w:p>
        </w:tc>
        <w:tc>
          <w:tcPr>
            <w:tcW w:w="2567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Концерт-импровизация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прогулке)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музыки.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сопровождающей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режимных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моментов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 в книжном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уголке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различных видов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литературный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Проблемная ситуация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с детьми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Ситуативный разговор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</w:t>
            </w:r>
          </w:p>
        </w:tc>
        <w:tc>
          <w:tcPr>
            <w:tcW w:w="2396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Игра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Импровизация на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инструментах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Инсценирование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содержания песен,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хороводов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Придумывание</w:t>
            </w:r>
          </w:p>
          <w:p w:rsidR="002204CB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песенок, 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Танцевальных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движений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книжном уголке.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уголке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театрализованной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(рассматривание,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инсценировка и т.д.)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Словотворчество</w:t>
            </w:r>
          </w:p>
        </w:tc>
        <w:tc>
          <w:tcPr>
            <w:tcW w:w="2157" w:type="dxa"/>
            <w:shd w:val="clear" w:color="auto" w:fill="auto"/>
          </w:tcPr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Концерт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Развлечение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коллекций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соответствующей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предметно-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развивающей среды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Театрализованные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спектакли,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представления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музея.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театра, выставки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Театрализация,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инсценирование</w:t>
            </w:r>
          </w:p>
          <w:p w:rsidR="002204CB" w:rsidRPr="004637F5" w:rsidRDefault="002204CB" w:rsidP="002204CB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163DD" w:rsidRDefault="00F163DD" w:rsidP="00220CFA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163DD" w:rsidRDefault="00F163DD" w:rsidP="002204CB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7F5" w:rsidRPr="004637F5" w:rsidRDefault="00912CA2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2.1.5. </w:t>
      </w:r>
      <w:r w:rsidR="004637F5" w:rsidRPr="0046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область </w:t>
      </w:r>
    </w:p>
    <w:p w:rsidR="004637F5" w:rsidRPr="004637F5" w:rsidRDefault="004637F5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</w:p>
    <w:p w:rsidR="004637F5" w:rsidRPr="004637F5" w:rsidRDefault="004637F5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CA2" w:rsidRPr="00912CA2" w:rsidRDefault="004637F5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ражнений, направленных на развитие таких физических качеств, как координация и гибкость; способствующих правильному формированию опорно-двига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целенаправленности и саморегуляции в двигательной сфере; становле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ценностей здорового образа жизни, овладение его элементарными нор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мами и правилами (в питании, двигательном режиме, закаливании, при формировании полезных привычек и др.)» (ФГОС ДО).</w:t>
      </w:r>
    </w:p>
    <w:p w:rsidR="002204CB" w:rsidRDefault="002204CB" w:rsidP="002204CB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4CB" w:rsidRPr="002204CB" w:rsidRDefault="002204CB" w:rsidP="002204C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Дошкольный возраст (от 3 до 7 лет)</w:t>
      </w:r>
    </w:p>
    <w:p w:rsidR="002204CB" w:rsidRPr="002204CB" w:rsidRDefault="002204CB" w:rsidP="002204C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В области физического развития ребенка основными </w:t>
      </w:r>
      <w:r w:rsidRPr="002204CB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для: </w:t>
      </w: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– становления у детей ценностей здорового образа жизни;</w:t>
      </w: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– развития представлений о своем теле и своих физических возможностях;</w:t>
      </w: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– приобретения двигательного опыта и совершенствования двигательной активности; </w:t>
      </w: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i/>
          <w:sz w:val="24"/>
          <w:szCs w:val="24"/>
        </w:rPr>
        <w:t>В сфере становления у детей ценностей здорового образа жизни</w:t>
      </w: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04CB">
        <w:rPr>
          <w:rFonts w:ascii="Times New Roman" w:eastAsia="Calibri" w:hAnsi="Times New Roman" w:cs="Times New Roman"/>
          <w:i/>
          <w:sz w:val="24"/>
          <w:szCs w:val="24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lastRenderedPageBreak/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2204CB" w:rsidRPr="002204CB" w:rsidRDefault="002204CB" w:rsidP="00220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4CB">
        <w:rPr>
          <w:rFonts w:ascii="Times New Roman" w:eastAsia="Calibri" w:hAnsi="Times New Roman" w:cs="Times New Roman"/>
          <w:sz w:val="24"/>
          <w:szCs w:val="24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F163DD" w:rsidRDefault="00F163DD" w:rsidP="002204C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7F5" w:rsidRDefault="004637F5" w:rsidP="00220C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психолого-педагогической работы</w:t>
      </w:r>
    </w:p>
    <w:p w:rsidR="004637F5" w:rsidRPr="004637F5" w:rsidRDefault="004637F5" w:rsidP="00220C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представление о том, что утренняя зарядка, игры, фи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зические упражнения вызывают хорошее настроение; с помощью сна восстанавливаются силы.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ливания.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Дать представление о ценности здоровья; формировать желание вести здоровый образ жизни.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сообщать о своем самочувствии взрослым, осоз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навать необходимость лечения.</w:t>
      </w:r>
    </w:p>
    <w:p w:rsidR="004637F5" w:rsidRPr="004637F5" w:rsidRDefault="004637F5" w:rsidP="00220CFA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Формировать потребность в соблюдении навыков гигиены и опрят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ности в повседневной жизни.</w:t>
      </w:r>
    </w:p>
    <w:p w:rsidR="004637F5" w:rsidRPr="004637F5" w:rsidRDefault="004637F5" w:rsidP="00220C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иться в колонну по одному, шеренгу, круг, находить свое место при построениях.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Учить энергично отталкиваться двумя ногами и правильно призем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энергично отталкивать мячи при катании, броса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нии. Продолжать учить ловить мяч двумя руками одновременно.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Обучать хвату за перекладину во время лазанья. Закреплять умение ползать.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Учить сохранять правильную осанку в положениях сидя, стоя, в дви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жении, при выполнении упражнений в равновесии.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Учить кататься на санках, садиться на трехколесный велосипед, ка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таться на нем и слезать с него.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Учить детей надевать и снимать лыжи, ходить на них, ставить лыжи на место.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Учить реагировать на сигналы «беги», «лови», «стой» и др.; выполнять правила в подвижных играх.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Развивать самостоятельность и творчество при выполнении физичес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ких упражнений, в подвижных играх.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Подвижные игры. 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4637F5" w:rsidRPr="004637F5" w:rsidRDefault="004637F5" w:rsidP="00220CFA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Поощрять самостоятельные игры с каталками, автомобилями, тележка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4637F5" w:rsidRPr="004637F5" w:rsidRDefault="004637F5" w:rsidP="00220CFA">
      <w:pPr>
        <w:widowControl w:val="0"/>
        <w:spacing w:after="286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t>Воспитывать у детей умение соблюдать элементарные правила, согла</w:t>
      </w:r>
      <w:r w:rsidRPr="004637F5">
        <w:rPr>
          <w:rFonts w:ascii="Times New Roman" w:eastAsia="Arial Unicode MS" w:hAnsi="Times New Roman" w:cs="Times New Roman"/>
          <w:color w:val="000000"/>
          <w:lang w:eastAsia="ru-RU"/>
        </w:rPr>
        <w:softHyphen/>
        <w:t>совывать движения, ориентироваться в пространстве.</w:t>
      </w:r>
    </w:p>
    <w:p w:rsidR="00B61D84" w:rsidRDefault="00B61D84" w:rsidP="00B61D84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Вераксы,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63DD" w:rsidRDefault="00F163DD" w:rsidP="002204CB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P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интеграция</w:t>
      </w:r>
    </w:p>
    <w:p w:rsidR="006E3A09" w:rsidRP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области «Физическое развитие»</w:t>
      </w:r>
    </w:p>
    <w:p w:rsidR="006E3A09" w:rsidRPr="006E3A09" w:rsidRDefault="006E3A09" w:rsidP="00220CFA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4159"/>
      </w:tblGrid>
      <w:tr w:rsidR="006E3A09" w:rsidRPr="006E3A09" w:rsidTr="00F163DD">
        <w:trPr>
          <w:trHeight w:val="248"/>
        </w:trPr>
        <w:tc>
          <w:tcPr>
            <w:tcW w:w="9690" w:type="dxa"/>
            <w:gridSpan w:val="2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6E3A09" w:rsidRPr="006E3A09" w:rsidTr="00F163DD">
        <w:trPr>
          <w:trHeight w:val="300"/>
        </w:trPr>
        <w:tc>
          <w:tcPr>
            <w:tcW w:w="5531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158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6E3A09" w:rsidRPr="006E3A09" w:rsidTr="00F163DD">
        <w:trPr>
          <w:trHeight w:val="925"/>
        </w:trPr>
        <w:tc>
          <w:tcPr>
            <w:tcW w:w="5531" w:type="dxa"/>
            <w:shd w:val="clear" w:color="auto" w:fill="auto"/>
            <w:vAlign w:val="bottom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«Социально-коммуникативное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нормам и правилам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взаимоотношения со сверстниками и взрослыми в совместной двигательной активности, овладение навыками ухода за физкультурным инвентарём и спортивной одеждой;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«Речевое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(развитие свободного общения со взрослыми и детьми в части необходимости двигательной активности и физического совершенствования; игровое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общение)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«Познавательное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различных видов детской деятельности), формирования элементарных математических представлений (ориентировка в пространстве, временные, количественные отношения и т. д.).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(развитие музыкально-ритмической деятельности, выразительности движений, двигательного творчества на основе физических качеств и основных движений детей).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158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«Речевое развитие»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(речевое сопровождение всех видов двигательной активности детей, использование художественных произведений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для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формирования первичных ценностных представлений о здоровом образе жизни). 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«Художественно</w:t>
            </w: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-эстетическое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(использование музыкально-ритмической и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продуктивной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с целью развития представлений и воображения для освоения двигательных эталонов в творческой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форме, моторики; использование музыкальных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 в качестве музыкального сопровождения различных видов двигательной активности).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3A09" w:rsidRPr="006E3A09" w:rsidRDefault="006E3A09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организации образовательного процесса</w:t>
      </w:r>
    </w:p>
    <w:tbl>
      <w:tblPr>
        <w:tblpPr w:leftFromText="180" w:rightFromText="180" w:vertAnchor="text" w:horzAnchor="margin" w:tblpX="250" w:tblpY="135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2536"/>
        <w:gridCol w:w="2367"/>
        <w:gridCol w:w="2131"/>
      </w:tblGrid>
      <w:tr w:rsidR="00F163DD" w:rsidRPr="006E3A09" w:rsidTr="00F163DD">
        <w:trPr>
          <w:trHeight w:val="319"/>
        </w:trPr>
        <w:tc>
          <w:tcPr>
            <w:tcW w:w="5350" w:type="dxa"/>
            <w:gridSpan w:val="2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67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2131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F163DD" w:rsidRPr="006E3A09" w:rsidTr="00F163DD">
        <w:trPr>
          <w:trHeight w:val="327"/>
        </w:trPr>
        <w:tc>
          <w:tcPr>
            <w:tcW w:w="2814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 осуществляемая в процессе организации различных видов детской деятельности</w:t>
            </w:r>
          </w:p>
        </w:tc>
        <w:tc>
          <w:tcPr>
            <w:tcW w:w="2536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367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131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F163DD" w:rsidRPr="006E3A09" w:rsidTr="00F163DD">
        <w:trPr>
          <w:trHeight w:val="327"/>
        </w:trPr>
        <w:tc>
          <w:tcPr>
            <w:tcW w:w="9848" w:type="dxa"/>
            <w:gridSpan w:val="4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F163DD" w:rsidRPr="006E3A09" w:rsidTr="00F163DD">
        <w:trPr>
          <w:trHeight w:val="327"/>
        </w:trPr>
        <w:tc>
          <w:tcPr>
            <w:tcW w:w="2814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36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67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31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F163DD" w:rsidRPr="006E3A09" w:rsidTr="00F163DD">
        <w:trPr>
          <w:trHeight w:val="327"/>
        </w:trPr>
        <w:tc>
          <w:tcPr>
            <w:tcW w:w="9848" w:type="dxa"/>
            <w:gridSpan w:val="4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F163DD" w:rsidRPr="006E3A09" w:rsidTr="00F163DD">
        <w:trPr>
          <w:trHeight w:val="327"/>
        </w:trPr>
        <w:tc>
          <w:tcPr>
            <w:tcW w:w="2814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и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физкультурный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гимнастика: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-классическая,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-игровая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музыкально-ритмическая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препятствий,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Имитационные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движения.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Физминутка</w:t>
            </w:r>
          </w:p>
        </w:tc>
        <w:tc>
          <w:tcPr>
            <w:tcW w:w="2367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Подвижные, спортивные игры и упражнения</w:t>
            </w:r>
          </w:p>
        </w:tc>
        <w:tc>
          <w:tcPr>
            <w:tcW w:w="2131" w:type="dxa"/>
            <w:shd w:val="clear" w:color="auto" w:fill="auto"/>
          </w:tcPr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праздники</w:t>
            </w:r>
          </w:p>
          <w:p w:rsidR="00F163DD" w:rsidRPr="006E3A09" w:rsidRDefault="00F163DD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Фотовыставки</w:t>
            </w:r>
          </w:p>
        </w:tc>
      </w:tr>
    </w:tbl>
    <w:p w:rsidR="006E3A09" w:rsidRP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2CA2" w:rsidRDefault="00912CA2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Pr="006E3A09" w:rsidRDefault="006E3A09" w:rsidP="002204CB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 физического воспитания</w:t>
      </w:r>
    </w:p>
    <w:p w:rsidR="006E3A09" w:rsidRPr="006E3A09" w:rsidRDefault="006E3A09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1200"/>
        <w:tblW w:w="95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334"/>
        <w:gridCol w:w="2800"/>
      </w:tblGrid>
      <w:tr w:rsidR="006E3A09" w:rsidRPr="006E3A09" w:rsidTr="00F163DD">
        <w:trPr>
          <w:trHeight w:hRule="exact" w:val="10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Гигиенические</w:t>
            </w:r>
          </w:p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(психогигиенические)</w:t>
            </w:r>
          </w:p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Естественные силы природы</w:t>
            </w:r>
          </w:p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(солнце воздух, вода)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Физические упражнения</w:t>
            </w:r>
          </w:p>
        </w:tc>
      </w:tr>
      <w:tr w:rsidR="006E3A09" w:rsidRPr="006E3A09" w:rsidTr="00F163DD">
        <w:trPr>
          <w:trHeight w:hRule="exact" w:val="1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занятий, отдыха и сна;</w:t>
            </w:r>
          </w:p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питание;</w:t>
            </w:r>
          </w:p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одежды, обуви, помещения, оборудования.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Закаливание:</w:t>
            </w:r>
          </w:p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повседневной жизни</w:t>
            </w:r>
          </w:p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меры закаливания (водные, воздушные, солнечные)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Гимнастика;</w:t>
            </w:r>
          </w:p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Игры;</w:t>
            </w:r>
          </w:p>
          <w:p w:rsidR="006E3A09" w:rsidRPr="006E3A09" w:rsidRDefault="006E3A09" w:rsidP="00F163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упражнения;</w:t>
            </w:r>
          </w:p>
          <w:p w:rsidR="006E3A09" w:rsidRPr="006E3A09" w:rsidRDefault="006E3A09" w:rsidP="00F163DD">
            <w:pPr>
              <w:tabs>
                <w:tab w:val="left" w:pos="3565"/>
                <w:tab w:val="left" w:pos="3991"/>
              </w:tabs>
              <w:spacing w:after="0" w:line="240" w:lineRule="auto"/>
              <w:ind w:right="-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 туризм.</w:t>
            </w:r>
          </w:p>
        </w:tc>
      </w:tr>
    </w:tbl>
    <w:p w:rsidR="00912CA2" w:rsidRDefault="00912CA2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10F39" w:rsidRDefault="00010F3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10ED" w:rsidRDefault="001E10ED" w:rsidP="00220CF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2204CB" w:rsidRDefault="002204CB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6E3A09" w:rsidRPr="006E3A09" w:rsidRDefault="006E3A09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3A09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lastRenderedPageBreak/>
        <w:t>Режим двигательной активности</w:t>
      </w:r>
    </w:p>
    <w:p w:rsidR="006E3A09" w:rsidRDefault="006E3A09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Младшая группа (3-4 лет)</w:t>
      </w:r>
    </w:p>
    <w:p w:rsidR="006E3A09" w:rsidRPr="006E3A09" w:rsidRDefault="006E3A09" w:rsidP="00220C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9"/>
        <w:tblW w:w="9571" w:type="dxa"/>
        <w:tblLook w:val="01E0" w:firstRow="1" w:lastRow="1" w:firstColumn="1" w:lastColumn="1" w:noHBand="0" w:noVBand="0"/>
      </w:tblPr>
      <w:tblGrid>
        <w:gridCol w:w="3183"/>
        <w:gridCol w:w="2796"/>
        <w:gridCol w:w="3592"/>
      </w:tblGrid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jc w:val="center"/>
              <w:rPr>
                <w:i/>
                <w:sz w:val="24"/>
                <w:szCs w:val="24"/>
              </w:rPr>
            </w:pPr>
            <w:r w:rsidRPr="006E3A09">
              <w:rPr>
                <w:i/>
                <w:sz w:val="24"/>
                <w:szCs w:val="24"/>
              </w:rPr>
              <w:t>Формы двигательной активности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jc w:val="center"/>
              <w:rPr>
                <w:i/>
                <w:sz w:val="24"/>
                <w:szCs w:val="24"/>
              </w:rPr>
            </w:pPr>
            <w:r w:rsidRPr="006E3A09">
              <w:rPr>
                <w:i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jc w:val="center"/>
              <w:rPr>
                <w:i/>
                <w:sz w:val="24"/>
                <w:szCs w:val="24"/>
              </w:rPr>
            </w:pPr>
            <w:r w:rsidRPr="006E3A09">
              <w:rPr>
                <w:i/>
                <w:sz w:val="24"/>
                <w:szCs w:val="24"/>
              </w:rPr>
              <w:t>Особенности организации</w:t>
            </w:r>
          </w:p>
        </w:tc>
      </w:tr>
      <w:tr w:rsidR="006E3A09" w:rsidRPr="006E3A09" w:rsidTr="00F163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jc w:val="center"/>
              <w:rPr>
                <w:b/>
                <w:sz w:val="24"/>
                <w:szCs w:val="24"/>
              </w:rPr>
            </w:pPr>
            <w:r w:rsidRPr="006E3A09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A429D2" w:rsidP="0022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 п</w:t>
            </w:r>
            <w:r w:rsidR="006E3A09" w:rsidRPr="006E3A09">
              <w:rPr>
                <w:sz w:val="24"/>
                <w:szCs w:val="24"/>
              </w:rPr>
              <w:t>о физической культуре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</w:p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15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2 раза в неделю в группе, 1 раз на улице</w:t>
            </w:r>
          </w:p>
        </w:tc>
      </w:tr>
      <w:tr w:rsidR="006E3A09" w:rsidRPr="006E3A09" w:rsidTr="00F163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jc w:val="center"/>
              <w:rPr>
                <w:b/>
                <w:sz w:val="24"/>
                <w:szCs w:val="24"/>
              </w:rPr>
            </w:pPr>
            <w:r w:rsidRPr="006E3A0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6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ежедневно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Игровой самомассаж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5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ежедневно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Гимнастика после сна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3-4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ежедневно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Ходьба по массажной «Дорожке здоровья»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5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ежедневно после сна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1, 5 – 2 минуты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ежедневно, по мере необходимости, в зависимости от вида и содержания занятий и  состояния  детей</w:t>
            </w:r>
          </w:p>
        </w:tc>
      </w:tr>
      <w:tr w:rsidR="006E3A09" w:rsidRPr="006E3A09" w:rsidTr="00F163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jc w:val="center"/>
              <w:rPr>
                <w:b/>
                <w:sz w:val="24"/>
                <w:szCs w:val="24"/>
              </w:rPr>
            </w:pPr>
            <w:r w:rsidRPr="006E3A09">
              <w:rPr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Подвижные игры и физические упражнения на прогулках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7-10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ежедневно, во время прогулок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Подвижные игры и физические упражнения в группе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6-10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 xml:space="preserve">ежедневно утром и вечером 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Индивидуальная  работа  с  детьми  по  освоению основных видов движений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5-8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ежедневно во время прогулки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Спортивные упражнения:</w:t>
            </w:r>
          </w:p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- велосипед</w:t>
            </w:r>
          </w:p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- лыжи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 xml:space="preserve"> </w:t>
            </w:r>
          </w:p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 xml:space="preserve">           5 мин</w:t>
            </w:r>
          </w:p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 xml:space="preserve">           10 мин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В зависимости от сезона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Оздоровительный бег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2-3 минуты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1 раз  в неделю, проводится во время утренней прогулки (в теплый период года)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Целевые  прогулки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10-15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1 раз в неделю в теплый период года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Спортивные развлечения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 xml:space="preserve">       20 мин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ежемесячно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A09" w:rsidRPr="006E3A09" w:rsidTr="00F163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jc w:val="center"/>
              <w:rPr>
                <w:b/>
                <w:sz w:val="24"/>
                <w:szCs w:val="24"/>
              </w:rPr>
            </w:pPr>
            <w:r w:rsidRPr="006E3A09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Двигательная разминка в перерыве образовательной деятельности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10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ежедневно</w:t>
            </w:r>
          </w:p>
        </w:tc>
      </w:tr>
      <w:tr w:rsidR="006E3A09" w:rsidRPr="006E3A09" w:rsidTr="00F163D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Самостоятельная двигательная активность, игры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09" w:rsidRPr="006E3A09" w:rsidRDefault="006E3A09" w:rsidP="00220CFA">
            <w:pPr>
              <w:jc w:val="center"/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>150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6E3A09" w:rsidRDefault="006E3A09" w:rsidP="00220CFA">
            <w:pPr>
              <w:rPr>
                <w:sz w:val="24"/>
                <w:szCs w:val="24"/>
              </w:rPr>
            </w:pPr>
            <w:r w:rsidRPr="006E3A09">
              <w:rPr>
                <w:sz w:val="24"/>
                <w:szCs w:val="24"/>
              </w:rPr>
              <w:t xml:space="preserve">ежедневно (в  группе и на прогулке). </w:t>
            </w:r>
          </w:p>
        </w:tc>
      </w:tr>
    </w:tbl>
    <w:p w:rsidR="006E3A09" w:rsidRPr="006E3A09" w:rsidRDefault="006E3A09" w:rsidP="00220C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A09" w:rsidRPr="006E3A09" w:rsidRDefault="006E3A09" w:rsidP="00220C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3A09" w:rsidSect="00220CFA">
          <w:footerReference w:type="even" r:id="rId10"/>
          <w:footerReference w:type="default" r:id="rId11"/>
          <w:footerReference w:type="first" r:id="rId12"/>
          <w:pgSz w:w="11907" w:h="16839" w:code="9"/>
          <w:pgMar w:top="1134" w:right="851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E3A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Организация оздоровительных мероприятий</w:t>
      </w:r>
    </w:p>
    <w:p w:rsidR="006E3A09" w:rsidRP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2072"/>
        <w:gridCol w:w="2498"/>
        <w:gridCol w:w="2963"/>
        <w:gridCol w:w="1853"/>
        <w:gridCol w:w="3184"/>
      </w:tblGrid>
      <w:tr w:rsidR="006E3A09" w:rsidRPr="006E3A09" w:rsidTr="006E3A09">
        <w:trPr>
          <w:trHeight w:val="749"/>
        </w:trPr>
        <w:tc>
          <w:tcPr>
            <w:tcW w:w="292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Время в режиме дня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Организация детей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Количество процедур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и цикличность их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</w:tr>
      <w:tr w:rsidR="006E3A09" w:rsidRPr="006E3A09" w:rsidTr="006E3A09">
        <w:trPr>
          <w:trHeight w:val="1016"/>
        </w:trPr>
        <w:tc>
          <w:tcPr>
            <w:tcW w:w="292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Фитотерапия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прогулки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1 раз в год всем и индивидуальные назначения по показаниям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Ст.м/с следит за приготовлением отвара. Пом.воспит. получает отвар.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пьют отвар трав в группе.</w:t>
            </w:r>
          </w:p>
        </w:tc>
      </w:tr>
      <w:tr w:rsidR="006E3A09" w:rsidRPr="006E3A09" w:rsidTr="006E3A09">
        <w:trPr>
          <w:trHeight w:val="1282"/>
        </w:trPr>
        <w:tc>
          <w:tcPr>
            <w:tcW w:w="292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Витаминопрофилактика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завтрака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дети, кроме тех, у кого имеются хронические заболевания почек и аллергические реакции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2 раза в год (осень, весна). В течение одного месяца.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принимают витамины в группах</w:t>
            </w:r>
          </w:p>
        </w:tc>
      </w:tr>
      <w:tr w:rsidR="006E3A09" w:rsidRPr="006E3A09" w:rsidTr="006E3A09">
        <w:trPr>
          <w:trHeight w:val="766"/>
        </w:trPr>
        <w:tc>
          <w:tcPr>
            <w:tcW w:w="292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Прием адаптогенов  (настой шиповника, элеутерококка, жень-шеня)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За 15-20 мин до полдника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Всем детям и 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2 раза в год – осень, весна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пьют настой в группе</w:t>
            </w:r>
          </w:p>
        </w:tc>
      </w:tr>
      <w:tr w:rsidR="006E3A09" w:rsidRPr="006E3A09" w:rsidTr="006E3A09">
        <w:trPr>
          <w:trHeight w:val="1117"/>
        </w:trPr>
        <w:tc>
          <w:tcPr>
            <w:tcW w:w="292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Ходьба по массажному коврику «Дорожка Здоровья», воздушные ванны, гимнастика после сна.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сна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дети. Отводы 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медсестра, воспитатель, 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лежа выполняют несколько движений, затем встают, выполняют гимнастику сочетая с приемом воздушных ванн и ходят по массажным дорожкам</w:t>
            </w:r>
          </w:p>
        </w:tc>
      </w:tr>
      <w:tr w:rsidR="006E3A09" w:rsidRPr="006E3A09" w:rsidTr="006E3A09">
        <w:trPr>
          <w:trHeight w:val="84"/>
        </w:trPr>
        <w:tc>
          <w:tcPr>
            <w:tcW w:w="292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Санация носоглотки: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Полоскание рта и горла отваром лекарственных трав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Закапывание в нос, смазывание носа оксалиновой мазью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орошение зева аэрозолью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обеда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Перед сном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Перед сном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медицинским показаниям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медицинским показаниям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Старшая медсестра, воспитатель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Процедуры проводятся в групповых комнатах</w:t>
            </w: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 медицинском кабинете</w:t>
            </w:r>
          </w:p>
        </w:tc>
      </w:tr>
    </w:tbl>
    <w:p w:rsidR="006E3A09" w:rsidRPr="006E3A09" w:rsidRDefault="006E3A09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Pr="006E3A09" w:rsidRDefault="006E3A09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3A09" w:rsidRPr="006E3A09" w:rsidSect="008E58DB">
          <w:pgSz w:w="16839" w:h="11907" w:orient="landscape" w:code="9"/>
          <w:pgMar w:top="720" w:right="953" w:bottom="482" w:left="930" w:header="0" w:footer="6" w:gutter="0"/>
          <w:pgNumType w:start="34"/>
          <w:cols w:space="720"/>
          <w:noEndnote/>
          <w:titlePg/>
          <w:docGrid w:linePitch="360"/>
        </w:sect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596"/>
        <w:gridCol w:w="2541"/>
        <w:gridCol w:w="2569"/>
        <w:gridCol w:w="2566"/>
        <w:gridCol w:w="2598"/>
      </w:tblGrid>
      <w:tr w:rsidR="00F42FC8" w:rsidRPr="00F42FC8" w:rsidTr="00A7201C">
        <w:trPr>
          <w:trHeight w:val="763"/>
        </w:trPr>
        <w:tc>
          <w:tcPr>
            <w:tcW w:w="254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Время в режиме дня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Организация детей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Количество процедур</w:t>
            </w:r>
          </w:p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и цикличность их проведения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Особенности организации</w:t>
            </w:r>
          </w:p>
        </w:tc>
      </w:tr>
      <w:tr w:rsidR="00F42FC8" w:rsidRPr="00F42FC8" w:rsidTr="00A7201C">
        <w:trPr>
          <w:trHeight w:val="1774"/>
        </w:trPr>
        <w:tc>
          <w:tcPr>
            <w:tcW w:w="254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Ионизация воздуха лампой Чижевского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Во время прогулки 40-60 минут 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Вся группа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Старшая медсестра, воспитатели, помощники воспитателей.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После предварительного проветривания ионизируется воздух в помещении</w:t>
            </w:r>
          </w:p>
        </w:tc>
      </w:tr>
      <w:tr w:rsidR="00F42FC8" w:rsidRPr="00F42FC8" w:rsidTr="00A7201C">
        <w:trPr>
          <w:trHeight w:val="763"/>
        </w:trPr>
        <w:tc>
          <w:tcPr>
            <w:tcW w:w="254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Кварцевание помещений группы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Во время прогулки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Старшая медсестра, воспитатели, пом.воспит.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C8" w:rsidRPr="00F42FC8" w:rsidTr="00A7201C">
        <w:trPr>
          <w:trHeight w:val="2307"/>
        </w:trPr>
        <w:tc>
          <w:tcPr>
            <w:tcW w:w="254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Контрастное закаливание ног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После сна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3 раза в неделю через день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воспитателей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Начинать в теплый период года. Температура воды в тазах: 36-28-36 градусов, постепенно, понижая на 1 градус, доводим температуру воды</w:t>
            </w:r>
          </w:p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 28-18-28 градусов</w:t>
            </w:r>
          </w:p>
        </w:tc>
      </w:tr>
    </w:tbl>
    <w:p w:rsidR="006E3A09" w:rsidRDefault="006E3A09" w:rsidP="00220C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220C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220C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220C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220C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2FC8" w:rsidSect="006E3A09">
          <w:pgSz w:w="16839" w:h="11907" w:orient="landscape" w:code="9"/>
          <w:pgMar w:top="720" w:right="953" w:bottom="482" w:left="930" w:header="708" w:footer="708" w:gutter="0"/>
          <w:cols w:space="708"/>
          <w:docGrid w:linePitch="360"/>
        </w:sectPr>
      </w:pPr>
    </w:p>
    <w:p w:rsidR="00F42FC8" w:rsidRPr="00F42FC8" w:rsidRDefault="00912CA2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2.2</w:t>
      </w:r>
      <w:r w:rsidR="00F42FC8" w:rsidRPr="00F42F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образовательной деятельности разных видов и культурных практик</w:t>
      </w:r>
    </w:p>
    <w:tbl>
      <w:tblPr>
        <w:tblpPr w:leftFromText="180" w:rightFromText="180" w:vertAnchor="text" w:horzAnchor="page" w:tblpX="1513" w:tblpY="262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3079"/>
      </w:tblGrid>
      <w:tr w:rsidR="00F42FC8" w:rsidRPr="00F42FC8" w:rsidTr="00F163DD">
        <w:trPr>
          <w:trHeight w:val="269"/>
        </w:trPr>
        <w:tc>
          <w:tcPr>
            <w:tcW w:w="6731" w:type="dxa"/>
            <w:shd w:val="clear" w:color="auto" w:fill="auto"/>
            <w:vAlign w:val="center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Формы ОД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Младшая группа</w:t>
            </w:r>
          </w:p>
        </w:tc>
      </w:tr>
      <w:tr w:rsidR="00F42FC8" w:rsidRPr="00F42FC8" w:rsidTr="00A7201C">
        <w:trPr>
          <w:trHeight w:val="130"/>
        </w:trPr>
        <w:tc>
          <w:tcPr>
            <w:tcW w:w="9810" w:type="dxa"/>
            <w:gridSpan w:val="2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b/>
                <w:lang w:eastAsia="ru-RU"/>
              </w:rPr>
              <w:t>Труд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Самообслуживание в процессе одевания и раздевания (подгруппы)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Самообслуживание в процессе умывания (подгруппы)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культурно-гигиенических навыков (подгруппы)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Ознакомление с трудом взрослых (фронтально)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Трудовые поручения - труд в природе (индивидуально)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Трудовые поручения- хозяйственно-бытовой труд  (индивидуально)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Хозяйственно-бытовой труд (коллективный труд)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Труд в природе, экологическом центре (коллективный труд)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42FC8" w:rsidRPr="00F42FC8" w:rsidTr="00A7201C">
        <w:trPr>
          <w:trHeight w:val="130"/>
        </w:trPr>
        <w:tc>
          <w:tcPr>
            <w:tcW w:w="9810" w:type="dxa"/>
            <w:gridSpan w:val="2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b/>
                <w:lang w:eastAsia="ru-RU"/>
              </w:rPr>
              <w:t>Игры: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сюжетно-ролевые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дидактические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развивающие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настольно-печатные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оздоровительные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подвижные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строительно-конструктивные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с природными материалами (песком, водой, снегом и т.п)</w:t>
            </w:r>
          </w:p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музыкально-ритмические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F42FC8" w:rsidRPr="00F42FC8" w:rsidTr="00A7201C">
        <w:trPr>
          <w:trHeight w:val="130"/>
        </w:trPr>
        <w:tc>
          <w:tcPr>
            <w:tcW w:w="9810" w:type="dxa"/>
            <w:gridSpan w:val="2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в развивающих центрах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Деятельность в книжном центре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Деятельность в музыкальном центре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Деятельность в физкультурном центре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Деятельность в центре сенсорного и интеллектуального развития</w:t>
            </w:r>
          </w:p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A7201C">
        <w:trPr>
          <w:trHeight w:val="130"/>
        </w:trPr>
        <w:tc>
          <w:tcPr>
            <w:tcW w:w="9810" w:type="dxa"/>
            <w:gridSpan w:val="2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b/>
                <w:lang w:eastAsia="ru-RU"/>
              </w:rPr>
              <w:t>Формы творческой активности: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творческая мастерская (рисование, лепка, аппликация)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ручной (художественный) труд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творческие  игры (театрализации, драматизации, этюды кукольные спектакли, концерты)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слушание музыкальных произведений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ознакомление с  изобразительным искусством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ознакомление с художественной литературой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F42FC8" w:rsidRPr="00F42FC8" w:rsidTr="00A7201C">
        <w:trPr>
          <w:trHeight w:val="130"/>
        </w:trPr>
        <w:tc>
          <w:tcPr>
            <w:tcW w:w="9810" w:type="dxa"/>
            <w:gridSpan w:val="2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Познавательно-  исследовательская деятельность: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экспериментирование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проектная деятельность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наблюдения в экологическом центре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наблюдения в окружающем мире (за природой, погодой, животными, растениями деятельностью людей и т.п)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 - просмотр фильмов, мультфильмов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не чаще 1 раза в день</w:t>
            </w:r>
          </w:p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(не более 20 мин.)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- беседы с детьми (ОБЖ, познавательные, нравственные, гражданско-правовые и т.д)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F42FC8" w:rsidRPr="00F42FC8" w:rsidTr="00A7201C">
        <w:trPr>
          <w:trHeight w:val="130"/>
        </w:trPr>
        <w:tc>
          <w:tcPr>
            <w:tcW w:w="9810" w:type="dxa"/>
            <w:gridSpan w:val="2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Культурно-досуговая деятельность: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Музыкальные праздники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Спортивные праздники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</w:tr>
      <w:tr w:rsidR="00F42FC8" w:rsidRPr="00F42FC8" w:rsidTr="00F42FC8">
        <w:trPr>
          <w:trHeight w:val="1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Развлечения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F42FC8" w:rsidRPr="00F42FC8" w:rsidTr="00F42FC8">
        <w:trPr>
          <w:trHeight w:val="230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Досуги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F42FC8" w:rsidRPr="00F42FC8" w:rsidTr="00F163DD">
        <w:trPr>
          <w:trHeight w:val="138"/>
        </w:trPr>
        <w:tc>
          <w:tcPr>
            <w:tcW w:w="6731" w:type="dxa"/>
            <w:shd w:val="clear" w:color="auto" w:fill="auto"/>
          </w:tcPr>
          <w:p w:rsidR="00F42FC8" w:rsidRPr="00F42FC8" w:rsidRDefault="00F42FC8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День здоровья</w:t>
            </w:r>
          </w:p>
        </w:tc>
        <w:tc>
          <w:tcPr>
            <w:tcW w:w="3079" w:type="dxa"/>
            <w:shd w:val="clear" w:color="auto" w:fill="auto"/>
          </w:tcPr>
          <w:p w:rsidR="00F42FC8" w:rsidRPr="00F42FC8" w:rsidRDefault="009F4CB5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F42FC8" w:rsidRPr="00F42FC8" w:rsidRDefault="00912CA2" w:rsidP="00F163DD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2.3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Способы и направления поддержки детской инициативы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информации, оценку развития ребенка, и проектирование образовательного процесса на основании полученных выводов проводят педагоги при участии родителей посредством наблюдения за ребенком в естественных ситуациях. 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сама деятельность детей в заданных образовательных условиях должна давать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должны рассматриваться как самоцель, а лишь как средство развития его самоопределяющейся в человеческой культуре и социуме личности.  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выделения сторон (сфер) инициативы послужили мотивационно-содержательные характеристики деятельности, т.е. собственно предметно-содержательная направленность активности ребенка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(Н.А. Короткова, П.Г. Нежнов. Наблюдения за развитием детей в дошкольных группах. Пособие для дошкольных педагогов и психологов М., 2002).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этим сторонам (сферам) инициативы отнесены: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творческая инициатива (включенность в сюжетную игру как основную творческую деятельность ребенка, где развиваются воображение, образное мышление) 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инициатива как целеполагание и волевое усилие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 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коммуникативная инициатива (включенность ребенка во взаимодействие со сверстниками, где развиваются эмпатия, коммуникативная функция речи)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 следственные и родо-видовые отношения) </w:t>
      </w:r>
    </w:p>
    <w:p w:rsidR="00F42FC8" w:rsidRDefault="00F42FC8" w:rsidP="00220CF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D84" w:rsidRPr="00F42FC8" w:rsidRDefault="00B61D84" w:rsidP="00220CF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8" w:rsidRPr="00F42FC8" w:rsidRDefault="00F42FC8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42FC8" w:rsidRPr="00F42FC8" w:rsidRDefault="00F42FC8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эмоционального благополучия через: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-непосредственное общение с каждым ребенком;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каждому ребенку, к его чувствам и потребностям;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принятия детьми решений, выражения своих чувств и мыслей;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социальным слоям, а также имеющими различные (в том числе ограниченные) возможности здоровья;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детей работать в группе сверстников;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овладения культурными средствами деятельности;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индивидуального развития детей;</w:t>
      </w: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3B7119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2FC8" w:rsidRPr="00F42FC8" w:rsidRDefault="00912CA2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2.4. 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Особенности взаимодействия педагогического коллектива 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семьями воспитанников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по реализации Программы выстраивается в целях создания в детском саду необходимых условии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определения форм и методов взаимодействия с семьями воспитанников служат нормативные документы, закрепляющие основу взаимодействия, современные исследования основных направлений взаимодействия ДОУ и семьи, среди которых: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наглядно-информационные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фотографии, выставки детского творчества, стенды, буклеты, памятки, ширмы, папки- передвижки, аудиозаписи бесед с детьми, видеофрагменты различных видов деятельности, режимных моментов и др.;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информационно-аналитические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способствуют организации общения с родителями, их основной задачей являются сбор, обработка и использование данных о семье каждого воспитанника, общекультурном уровне его родителей, наличие у них необходимых педагогических знаний, отношении в семье к ребенку, запросах, интересах, потребностях родителей в психолого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педагогической информации. На основе анализа этих данных возможны осуществление индивидуального, личностно-ориентированного подхода к ребенку в условиях дошкольного учреждения и построение грамотного общения с родителями.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досуговые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обеспечивают установление неформальных отношений между педагогами и родителями, более доверительных отношений между родителями и детьми: совместные праздники, досуги, развлечения и др.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информационно-ознакомительные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нацелены на преодоление поверхностных представлений о работе дошкольного учреждения путем ознакомления родителей с самим дошкольным учреждением, особенностями его работы и педагогами: дни открытых дверей, открытые просмотры и др.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предусматривает: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как традиционных, так и нетрадиционных форм работы с родителями воспитанников: родительские собрания, индивидуальные и групповые консультации, консультации по запросам, анкетирование, беседы, родительские тренинги, практикумы, родительские чтения, педагогические гостиные, круглые столы, семинары-практикумы, устные журналы и др.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различных форм непосредственного вовлечения родителей в образовательную деятельность - организация совместной деятельности в системе «ребенок-родитель-педагог», привлечение родителей к участию в утренниках, праздниках, спектаклях в качестве исполнителей ролей; участие в акциях, в совместной исследовательской и проектной деятельности, участие в конкурсах по реализации проектов; участие в выставках совместного творчества, изготовление плакатов и газет различной тематики, изготовление фотоколлажей и др.</w:t>
      </w:r>
    </w:p>
    <w:p w:rsid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«Социально-коммуникативное развитие»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F163DD" w:rsidRDefault="00F42FC8" w:rsidP="00714C54">
      <w:pPr>
        <w:pStyle w:val="aa"/>
        <w:numPr>
          <w:ilvl w:val="0"/>
          <w:numId w:val="12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основными показателями социального развития детей (игровое взаимодействие детей и общение, взаимодействие детей на занятиях, усвоение социальных норм и правил).</w:t>
      </w:r>
    </w:p>
    <w:p w:rsidR="00F42FC8" w:rsidRPr="00F163DD" w:rsidRDefault="00F42FC8" w:rsidP="00714C54">
      <w:pPr>
        <w:pStyle w:val="aa"/>
        <w:numPr>
          <w:ilvl w:val="0"/>
          <w:numId w:val="12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обсуждение с родителями результатов обследования социально - личностного развития детей при их личной встрече с педагогом или психологом или через Интернет.</w:t>
      </w:r>
    </w:p>
    <w:p w:rsidR="00F42FC8" w:rsidRPr="00F163DD" w:rsidRDefault="00F42FC8" w:rsidP="00714C54">
      <w:pPr>
        <w:pStyle w:val="aa"/>
        <w:numPr>
          <w:ilvl w:val="0"/>
          <w:numId w:val="12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средств передачи информации, например, через социальные сети, электронную почту, сайт ДОУ.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«Познавательное развитие»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F163DD" w:rsidRDefault="00F42FC8" w:rsidP="00714C54">
      <w:pPr>
        <w:pStyle w:val="aa"/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показателями развития познавательных психических процессов.</w:t>
      </w:r>
    </w:p>
    <w:p w:rsidR="00F42FC8" w:rsidRPr="00F163DD" w:rsidRDefault="00F42FC8" w:rsidP="00714C54">
      <w:pPr>
        <w:pStyle w:val="aa"/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обсуждение с родителями результатов обследования развития познавательных психических процессов у детей при их личной встрече с педагогом, психологом, логопедом.</w:t>
      </w:r>
    </w:p>
    <w:p w:rsidR="00F42FC8" w:rsidRPr="00F163DD" w:rsidRDefault="00F42FC8" w:rsidP="00714C54">
      <w:pPr>
        <w:pStyle w:val="aa"/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литературных, математических и др. праздниках.</w:t>
      </w:r>
    </w:p>
    <w:p w:rsidR="00F42FC8" w:rsidRPr="00F163DD" w:rsidRDefault="00F42FC8" w:rsidP="00714C54">
      <w:pPr>
        <w:pStyle w:val="aa"/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проектах, познавательно-исследовательской деятельности.</w:t>
      </w:r>
    </w:p>
    <w:p w:rsidR="00F42FC8" w:rsidRPr="00F163DD" w:rsidRDefault="00F42FC8" w:rsidP="00714C54">
      <w:pPr>
        <w:pStyle w:val="aa"/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видео- и прослушивание аудиоматериалов связанных с познавательным развитием детей.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3DD" w:rsidRDefault="00F163DD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163DD" w:rsidRDefault="00F163DD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163DD" w:rsidRDefault="00F163DD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163DD" w:rsidRDefault="00F163DD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«Речевое развитие»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3B7119" w:rsidRDefault="00F42FC8" w:rsidP="00714C54">
      <w:pPr>
        <w:pStyle w:val="aa"/>
        <w:numPr>
          <w:ilvl w:val="0"/>
          <w:numId w:val="14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основными показателями речевого развития детей (звуковая культура речи, фонетическая, грамматическая, лексическая сторона речи, связная речь).</w:t>
      </w:r>
    </w:p>
    <w:p w:rsidR="00F42FC8" w:rsidRPr="003B7119" w:rsidRDefault="00F42FC8" w:rsidP="00714C54">
      <w:pPr>
        <w:pStyle w:val="aa"/>
        <w:numPr>
          <w:ilvl w:val="0"/>
          <w:numId w:val="14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обсуждение с родителями результатов обследования речевого развития детей при их личной встрече с педагогом, психологом, логопедом.</w:t>
      </w:r>
    </w:p>
    <w:p w:rsidR="00F42FC8" w:rsidRPr="003B7119" w:rsidRDefault="00F42FC8" w:rsidP="00714C54">
      <w:pPr>
        <w:pStyle w:val="aa"/>
        <w:numPr>
          <w:ilvl w:val="0"/>
          <w:numId w:val="14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и др. праздниках.</w:t>
      </w:r>
    </w:p>
    <w:p w:rsidR="00F42FC8" w:rsidRPr="003B7119" w:rsidRDefault="00F42FC8" w:rsidP="00714C54">
      <w:pPr>
        <w:pStyle w:val="aa"/>
        <w:numPr>
          <w:ilvl w:val="0"/>
          <w:numId w:val="14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игротеках</w:t>
      </w:r>
    </w:p>
    <w:p w:rsidR="00F42FC8" w:rsidRPr="003B7119" w:rsidRDefault="00F42FC8" w:rsidP="00714C54">
      <w:pPr>
        <w:pStyle w:val="aa"/>
        <w:numPr>
          <w:ilvl w:val="0"/>
          <w:numId w:val="14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видео- и прослушивание аудиоматериалов связанных с речевым развитием детей.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«Художественно – эстетическое развитие»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3B7119" w:rsidRDefault="00F42FC8" w:rsidP="00714C54">
      <w:pPr>
        <w:pStyle w:val="aa"/>
        <w:numPr>
          <w:ilvl w:val="0"/>
          <w:numId w:val="15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стендов, стеллажей для демонстрации работ по рисованию и лепке с последующим индивидуальным комментированием результатов детской деятельности.</w:t>
      </w:r>
    </w:p>
    <w:p w:rsidR="00F42FC8" w:rsidRPr="003B7119" w:rsidRDefault="00F42FC8" w:rsidP="00714C54">
      <w:pPr>
        <w:pStyle w:val="aa"/>
        <w:numPr>
          <w:ilvl w:val="0"/>
          <w:numId w:val="15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деятельности.</w:t>
      </w:r>
    </w:p>
    <w:p w:rsidR="00F42FC8" w:rsidRPr="003B7119" w:rsidRDefault="00F42FC8" w:rsidP="00714C54">
      <w:pPr>
        <w:pStyle w:val="aa"/>
        <w:numPr>
          <w:ilvl w:val="0"/>
          <w:numId w:val="15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поквартальных выставок детских работ по свободной (самостоятельной) деятельности.</w:t>
      </w:r>
    </w:p>
    <w:p w:rsidR="00F42FC8" w:rsidRPr="003B7119" w:rsidRDefault="00F42FC8" w:rsidP="00714C54">
      <w:pPr>
        <w:pStyle w:val="aa"/>
        <w:numPr>
          <w:ilvl w:val="0"/>
          <w:numId w:val="15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Интернет - выставок с детскими работами.</w:t>
      </w:r>
    </w:p>
    <w:p w:rsid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«Физическое развитие»</w:t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05F56" w:rsidRPr="003B7119" w:rsidRDefault="00B05F56" w:rsidP="00714C5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7119">
        <w:rPr>
          <w:rFonts w:ascii="Times New Roman" w:eastAsia="Calibri" w:hAnsi="Times New Roman" w:cs="Times New Roman"/>
          <w:bCs/>
          <w:sz w:val="24"/>
          <w:szCs w:val="24"/>
        </w:rPr>
        <w:t>Предоставление в распоряжение родителей программы, ознакомление родителей с критериями оценки здоровья детей с целью обеспечение смысловой однозначности информации.</w:t>
      </w:r>
    </w:p>
    <w:p w:rsidR="00B05F56" w:rsidRPr="003B7119" w:rsidRDefault="00B05F56" w:rsidP="00714C5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7119">
        <w:rPr>
          <w:rFonts w:ascii="Times New Roman" w:eastAsia="Calibri" w:hAnsi="Times New Roman" w:cs="Times New Roman"/>
          <w:bCs/>
          <w:sz w:val="24"/>
          <w:szCs w:val="24"/>
        </w:rPr>
        <w:t>Персонализация передачи информации о здоровье и физическом развитии каждого ребенка, реализуемой разнообразными средствами («Лист здоровья», «Индивидуальная программа развития ребёнка-инвалида», «Индивидуальный маршрут развития ребёнка», «Индивидуальная карточка сдачи норм ГТО» и др.)</w:t>
      </w:r>
    </w:p>
    <w:p w:rsidR="00B05F56" w:rsidRPr="003B7119" w:rsidRDefault="00B05F56" w:rsidP="00714C5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7119">
        <w:rPr>
          <w:rFonts w:ascii="Times New Roman" w:eastAsia="Calibri" w:hAnsi="Times New Roman" w:cs="Times New Roman"/>
          <w:bCs/>
          <w:sz w:val="24"/>
          <w:szCs w:val="24"/>
        </w:rPr>
        <w:t>Проведение «Дня здоровья», спортивных праздников с родителями.</w:t>
      </w:r>
    </w:p>
    <w:p w:rsidR="00B05F56" w:rsidRPr="003B7119" w:rsidRDefault="00B05F56" w:rsidP="00714C5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7119">
        <w:rPr>
          <w:rFonts w:ascii="Times New Roman" w:eastAsia="Calibri" w:hAnsi="Times New Roman" w:cs="Times New Roman"/>
          <w:bCs/>
          <w:sz w:val="24"/>
          <w:szCs w:val="24"/>
        </w:rPr>
        <w:t>Создание специальных стендов, размещение информации на официальном сайте МБДОУ № 30</w:t>
      </w:r>
    </w:p>
    <w:p w:rsidR="00B05F56" w:rsidRPr="00B05F56" w:rsidRDefault="00B05F56" w:rsidP="00220C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4846"/>
        <w:gridCol w:w="2291"/>
      </w:tblGrid>
      <w:tr w:rsidR="00B05F56" w:rsidRPr="00B05F56" w:rsidTr="003B7119">
        <w:tc>
          <w:tcPr>
            <w:tcW w:w="2184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B05F56" w:rsidRPr="00B05F56" w:rsidTr="003B7119">
        <w:tc>
          <w:tcPr>
            <w:tcW w:w="2184" w:type="dxa"/>
            <w:vMerge w:val="restart"/>
            <w:shd w:val="clear" w:color="auto" w:fill="auto"/>
          </w:tcPr>
          <w:p w:rsidR="00B05F56" w:rsidRPr="00B05F56" w:rsidRDefault="00B05F56" w:rsidP="00220CFA">
            <w:pPr>
              <w:tabs>
                <w:tab w:val="left" w:pos="315"/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общественном управлении</w:t>
            </w: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родительского комитета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соответствие с планом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Педагогического совета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Совета Учреждения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реже 2 раз в год</w:t>
            </w:r>
          </w:p>
        </w:tc>
      </w:tr>
      <w:tr w:rsidR="00B05F56" w:rsidRPr="00B05F56" w:rsidTr="003B7119">
        <w:tc>
          <w:tcPr>
            <w:tcW w:w="2184" w:type="dxa"/>
            <w:vMerge w:val="restart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мониторинговых исследований</w:t>
            </w: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раза в год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Социологический опрос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Интервьюирование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B05F56" w:rsidRPr="00B05F56" w:rsidTr="003B7119">
        <w:tc>
          <w:tcPr>
            <w:tcW w:w="2184" w:type="dxa"/>
            <w:vMerge w:val="restart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создании условий</w:t>
            </w: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субботниках по благоустройству территории (оформление летних и зимних участков)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раза в год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Оказание помощи в создании предметно-</w:t>
            </w:r>
            <w:r w:rsidRPr="00B0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развивающей среды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Оказание помощи по благоустройству групповых помещений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B05F56" w:rsidRPr="00B05F56" w:rsidTr="003B7119">
        <w:tc>
          <w:tcPr>
            <w:tcW w:w="2184" w:type="dxa"/>
            <w:vMerge w:val="restart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Вовлечение родителей в единое образовательное пространство</w:t>
            </w: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открытых дверей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Совместные праздники, развлечения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творческих выставках, смотрах-конкурсах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проектной деятельности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Общение через сайт, в группе «Детский сад № 30 Журавушка» (соцсеть «Одноклассники»)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B05F56" w:rsidRPr="00B05F56" w:rsidTr="003B7119">
        <w:tc>
          <w:tcPr>
            <w:tcW w:w="2184" w:type="dxa"/>
            <w:vMerge w:val="restart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Наглядная информация (стенды, папки-передвижки, семейные и групповые фотоальбомы, фоторепортажи и т.п)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Консультирование, организация семинаров-практикумов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(обновление) информации в библиотеке (сайт МБДОУ № 40)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 брошюр, памяток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родительских собраний, конференций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B05F56" w:rsidRPr="00B05F56" w:rsidTr="003B7119">
        <w:tc>
          <w:tcPr>
            <w:tcW w:w="2184" w:type="dxa"/>
            <w:vMerge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Распространение опыта семейного воспитания</w:t>
            </w:r>
          </w:p>
        </w:tc>
        <w:tc>
          <w:tcPr>
            <w:tcW w:w="2291" w:type="dxa"/>
            <w:shd w:val="clear" w:color="auto" w:fill="auto"/>
          </w:tcPr>
          <w:p w:rsidR="00B05F56" w:rsidRPr="00B05F56" w:rsidRDefault="00B05F56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B05F56" w:rsidRDefault="00B05F56" w:rsidP="00F163DD">
      <w:pPr>
        <w:tabs>
          <w:tab w:val="left" w:pos="1620"/>
          <w:tab w:val="left" w:pos="2700"/>
        </w:tabs>
        <w:spacing w:after="0" w:line="223" w:lineRule="exact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42FC8" w:rsidRPr="00F42FC8" w:rsidRDefault="007A4584" w:rsidP="00220CFA">
      <w:pPr>
        <w:tabs>
          <w:tab w:val="left" w:pos="1620"/>
          <w:tab w:val="left" w:pos="2700"/>
        </w:tabs>
        <w:spacing w:after="0" w:line="223" w:lineRule="exact"/>
        <w:ind w:right="40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Методическое обеспечение</w:t>
      </w:r>
      <w:r w:rsidR="00F42FC8" w:rsidRPr="00F42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F42FC8" w:rsidRPr="00F42FC8" w:rsidRDefault="00F42FC8" w:rsidP="00220CFA">
      <w:pPr>
        <w:tabs>
          <w:tab w:val="left" w:pos="1620"/>
          <w:tab w:val="left" w:pos="2700"/>
        </w:tabs>
        <w:spacing w:after="0" w:line="223" w:lineRule="exact"/>
        <w:ind w:right="4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8505"/>
      </w:tblGrid>
      <w:tr w:rsidR="007A4584" w:rsidRPr="007A4584" w:rsidTr="003B7119">
        <w:trPr>
          <w:trHeight w:val="240"/>
        </w:trPr>
        <w:tc>
          <w:tcPr>
            <w:tcW w:w="762" w:type="dxa"/>
          </w:tcPr>
          <w:p w:rsidR="007A4584" w:rsidRPr="007A4584" w:rsidRDefault="007A4584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Методическое пособие</w:t>
            </w:r>
          </w:p>
        </w:tc>
      </w:tr>
      <w:tr w:rsidR="007A4584" w:rsidRPr="007A4584" w:rsidTr="003B7119">
        <w:trPr>
          <w:trHeight w:val="240"/>
        </w:trPr>
        <w:tc>
          <w:tcPr>
            <w:tcW w:w="762" w:type="dxa"/>
          </w:tcPr>
          <w:p w:rsidR="00A429D2" w:rsidRPr="003B7119" w:rsidRDefault="00A429D2" w:rsidP="00714C54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Е.Евдокимова «Педагогическая поддержка семьи», Москва 2005</w:t>
            </w:r>
          </w:p>
        </w:tc>
      </w:tr>
      <w:tr w:rsidR="007A4584" w:rsidRPr="007A4584" w:rsidTr="003B7119">
        <w:trPr>
          <w:trHeight w:val="128"/>
        </w:trPr>
        <w:tc>
          <w:tcPr>
            <w:tcW w:w="762" w:type="dxa"/>
          </w:tcPr>
          <w:p w:rsidR="00A429D2" w:rsidRPr="003B7119" w:rsidRDefault="00A429D2" w:rsidP="00714C54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Азаров «Семейная педагогика» Просвещение. Москва 1991</w:t>
            </w:r>
          </w:p>
        </w:tc>
      </w:tr>
      <w:tr w:rsidR="007A4584" w:rsidRPr="007A4584" w:rsidTr="003B7119">
        <w:trPr>
          <w:trHeight w:val="192"/>
        </w:trPr>
        <w:tc>
          <w:tcPr>
            <w:tcW w:w="762" w:type="dxa"/>
          </w:tcPr>
          <w:p w:rsidR="00A429D2" w:rsidRPr="003B7119" w:rsidRDefault="00A429D2" w:rsidP="00714C54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Козлова, Р.Дешеулина «Работа ДОУ с семьей» Москва 2005 </w:t>
            </w:r>
          </w:p>
        </w:tc>
      </w:tr>
      <w:tr w:rsidR="007A4584" w:rsidRPr="007A4584" w:rsidTr="003B7119">
        <w:trPr>
          <w:trHeight w:val="160"/>
        </w:trPr>
        <w:tc>
          <w:tcPr>
            <w:tcW w:w="762" w:type="dxa"/>
          </w:tcPr>
          <w:p w:rsidR="00A429D2" w:rsidRPr="003B7119" w:rsidRDefault="00A429D2" w:rsidP="00714C54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кодекс РФ» Москва 2003</w:t>
            </w:r>
          </w:p>
        </w:tc>
      </w:tr>
      <w:tr w:rsidR="007A4584" w:rsidRPr="007A4584" w:rsidTr="003B7119">
        <w:trPr>
          <w:trHeight w:val="260"/>
        </w:trPr>
        <w:tc>
          <w:tcPr>
            <w:tcW w:w="762" w:type="dxa"/>
          </w:tcPr>
          <w:p w:rsidR="00A429D2" w:rsidRPr="003B7119" w:rsidRDefault="00A429D2" w:rsidP="00714C54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 Копытова «Правовое образование в ДОУ» «Сфера» М, 2007</w:t>
            </w:r>
          </w:p>
        </w:tc>
      </w:tr>
      <w:tr w:rsidR="007A4584" w:rsidRPr="007A4584" w:rsidTr="003B7119">
        <w:trPr>
          <w:trHeight w:val="500"/>
        </w:trPr>
        <w:tc>
          <w:tcPr>
            <w:tcW w:w="762" w:type="dxa"/>
          </w:tcPr>
          <w:p w:rsidR="00A429D2" w:rsidRPr="003B7119" w:rsidRDefault="00A429D2" w:rsidP="00714C54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 Евдокимова, Н.В Додокина, Е.А Кудрявцева «Детский сад и семья» «Мозайка-синтез» М, 2007</w:t>
            </w:r>
          </w:p>
        </w:tc>
      </w:tr>
      <w:tr w:rsidR="007A4584" w:rsidRPr="007A4584" w:rsidTr="003B7119">
        <w:trPr>
          <w:trHeight w:val="360"/>
        </w:trPr>
        <w:tc>
          <w:tcPr>
            <w:tcW w:w="762" w:type="dxa"/>
          </w:tcPr>
          <w:p w:rsidR="00A429D2" w:rsidRPr="003B7119" w:rsidRDefault="00A429D2" w:rsidP="00714C54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 Бочкарева «Взаимодействие ДОУ и семьи» «Корифей» Волг., 2008</w:t>
            </w:r>
          </w:p>
        </w:tc>
      </w:tr>
      <w:tr w:rsidR="007A4584" w:rsidRPr="007A4584" w:rsidTr="003B7119">
        <w:trPr>
          <w:trHeight w:val="300"/>
        </w:trPr>
        <w:tc>
          <w:tcPr>
            <w:tcW w:w="762" w:type="dxa"/>
          </w:tcPr>
          <w:p w:rsidR="00A429D2" w:rsidRPr="003B7119" w:rsidRDefault="00A429D2" w:rsidP="00714C54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 Метенова «Родительское собрание в детском саду»  Ярославль 2000</w:t>
            </w:r>
          </w:p>
        </w:tc>
      </w:tr>
      <w:tr w:rsidR="007A4584" w:rsidRPr="007A4584" w:rsidTr="003B7119">
        <w:trPr>
          <w:trHeight w:val="340"/>
        </w:trPr>
        <w:tc>
          <w:tcPr>
            <w:tcW w:w="762" w:type="dxa"/>
          </w:tcPr>
          <w:p w:rsidR="00A429D2" w:rsidRPr="003B7119" w:rsidRDefault="00A429D2" w:rsidP="00714C54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 Метенова «Взрослым о детях» Ярославль 2003</w:t>
            </w:r>
          </w:p>
        </w:tc>
      </w:tr>
      <w:tr w:rsidR="007A4584" w:rsidRPr="007A4584" w:rsidTr="003B7119">
        <w:trPr>
          <w:trHeight w:val="320"/>
        </w:trPr>
        <w:tc>
          <w:tcPr>
            <w:tcW w:w="762" w:type="dxa"/>
          </w:tcPr>
          <w:p w:rsidR="00A429D2" w:rsidRPr="003B7119" w:rsidRDefault="00A429D2" w:rsidP="00714C54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Л.Е. Осипова «Работа детского сада с семьей»</w:t>
            </w:r>
          </w:p>
        </w:tc>
      </w:tr>
      <w:tr w:rsidR="007A4584" w:rsidRPr="007A4584" w:rsidTr="003B7119">
        <w:trPr>
          <w:trHeight w:val="540"/>
        </w:trPr>
        <w:tc>
          <w:tcPr>
            <w:tcW w:w="762" w:type="dxa"/>
          </w:tcPr>
          <w:p w:rsidR="00A429D2" w:rsidRPr="003B7119" w:rsidRDefault="00A429D2" w:rsidP="00714C54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7A4584" w:rsidRPr="007A4584" w:rsidRDefault="007A4584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Сост: Т.И. Кандала и др. «Занимаемся, празднуем, играем» - сценарии совместных мероприятий с родителями</w:t>
            </w:r>
          </w:p>
        </w:tc>
      </w:tr>
    </w:tbl>
    <w:p w:rsidR="00F42FC8" w:rsidRPr="00F42FC8" w:rsidRDefault="00F42FC8" w:rsidP="0022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119" w:rsidRDefault="003B7119" w:rsidP="0022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119" w:rsidRDefault="003B7119" w:rsidP="0022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119" w:rsidRDefault="003B7119" w:rsidP="0022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119" w:rsidRDefault="003B7119" w:rsidP="0022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04CB" w:rsidRDefault="002204CB" w:rsidP="0022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04CB" w:rsidRDefault="002204CB" w:rsidP="0022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FC8" w:rsidRPr="00F42FC8" w:rsidRDefault="00912CA2" w:rsidP="0022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2.5</w:t>
      </w:r>
      <w:r w:rsidR="00F42FC8" w:rsidRPr="00F42FC8">
        <w:rPr>
          <w:rFonts w:ascii="Times New Roman" w:hAnsi="Times New Roman" w:cs="Times New Roman"/>
          <w:b/>
          <w:sz w:val="32"/>
          <w:szCs w:val="32"/>
        </w:rPr>
        <w:t>. Часть Программы, формируемая участниками</w:t>
      </w:r>
    </w:p>
    <w:p w:rsidR="00F42FC8" w:rsidRPr="00F42FC8" w:rsidRDefault="00F42FC8" w:rsidP="0022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C8">
        <w:rPr>
          <w:rFonts w:ascii="Times New Roman" w:hAnsi="Times New Roman" w:cs="Times New Roman"/>
          <w:b/>
          <w:sz w:val="32"/>
          <w:szCs w:val="32"/>
        </w:rPr>
        <w:t>образовательных отношений</w:t>
      </w:r>
    </w:p>
    <w:p w:rsidR="00B05F56" w:rsidRDefault="00B05F56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F56" w:rsidRPr="00B05F56" w:rsidRDefault="00B05F56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части, формируемой участниками образовательных отношений, направлено создание условий для разностороннего и гармонического развития воспитанников, укрепление их физического и психического здоровья, развитие двигательной активности и физических качеств, формирование привычки к здоровому образу жизни.</w:t>
      </w:r>
    </w:p>
    <w:p w:rsidR="00B05F56" w:rsidRPr="00B05F56" w:rsidRDefault="00B05F56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парциальной программы и технологии  физического воспитания  детей 3-7 лет «Играйте на здоровье!» Авторы: Волошина Л.Н., Курилова Т.В вводится комплекс игр с элементами спорта.  </w:t>
      </w:r>
    </w:p>
    <w:p w:rsidR="00B05F56" w:rsidRPr="00B05F56" w:rsidRDefault="00B05F56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предложенных в программе игр с элементами спорта обогатит двигательную активность детей, сделает ее разносторонней, отвечающей индивидуальному опыту и интересам каждого ребёнка. </w:t>
      </w:r>
    </w:p>
    <w:p w:rsidR="00B05F56" w:rsidRPr="00B05F56" w:rsidRDefault="00B05F56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Младшая группа ( дети от 3 до 4 лет)</w:t>
      </w:r>
    </w:p>
    <w:p w:rsidR="00B05F56" w:rsidRPr="00B05F56" w:rsidRDefault="00B05F56" w:rsidP="00220C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05F56">
        <w:rPr>
          <w:rFonts w:ascii="Times New Roman" w:eastAsia="Calibri" w:hAnsi="Times New Roman" w:cs="Times New Roman"/>
          <w:bCs/>
          <w:i/>
          <w:sz w:val="24"/>
          <w:szCs w:val="24"/>
        </w:rPr>
        <w:t>Спортивные игры и упражнения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Футбол: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детей с названием и особенностями игры в футбол (игра в мяч ногами).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Формировать элементарные для футбола действия с мячом (удары по неподвижному мячу ногой, остановка движущегося мяча, ведение, удар по воротам).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Воспитывать интерес к действиям с мячом, желание играть вдвоем, втроем.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координационные способности, ловкость, глазомер.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процессе овладения действий с мячом совершенствовать технику ходьбы, бега.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М.: Вента-Граф, 2015.)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05F5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Настольный теннис: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детей с теннисным шариком и ракеткой, показать свойства шарика (легкий, прыгает, ломается, если обращаться не аккуратно)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Формировать действия с ракеткой (брать, держать, передавать, вращать), действия с маленьким мячиком (катать, бросать, ловить, отбивать)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мелкую моторику рук, согласованность движений.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Создавать ситуации, побуждающие детей проявлять усилия в овладении действиями с мячом и ракеткой, развивать эмоциональную сферу ребенка в действиях с мячом и ракеткой.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Воспитывать желание действовать с маленьким мячиком самостоятельно.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М.: Вента-Граф, 2015.)</w:t>
      </w:r>
    </w:p>
    <w:p w:rsidR="00B05F56" w:rsidRPr="00B05F56" w:rsidRDefault="00B05F56" w:rsidP="00220C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F5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Хоккей (Примечание:</w:t>
      </w:r>
      <w:r w:rsidRPr="00B05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05F56">
        <w:rPr>
          <w:rFonts w:ascii="Times New Roman" w:eastAsia="Calibri" w:hAnsi="Times New Roman" w:cs="Times New Roman"/>
          <w:color w:val="000000"/>
          <w:sz w:val="23"/>
          <w:szCs w:val="23"/>
        </w:rPr>
        <w:t>в дошкольных образовательных организациях обучение элементам игры хоккей проводится без коньков):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Calibri" w:hAnsi="Times New Roman" w:cs="Times New Roman"/>
          <w:sz w:val="24"/>
          <w:szCs w:val="24"/>
          <w:lang w:eastAsia="ru-RU"/>
        </w:rPr>
        <w:t>1. Познакомить детей с клюшкой и шайбой, простейшими действиями с ними.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Calibri" w:hAnsi="Times New Roman" w:cs="Times New Roman"/>
          <w:sz w:val="24"/>
          <w:szCs w:val="24"/>
          <w:lang w:eastAsia="ru-RU"/>
        </w:rPr>
        <w:t>2. Учить водить клюшку, не отрывая ее от поверхности; ударять по неподвижной шайбе и останавливать шайбу клюшкой.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Calibri" w:hAnsi="Times New Roman" w:cs="Times New Roman"/>
          <w:sz w:val="24"/>
          <w:szCs w:val="24"/>
          <w:lang w:eastAsia="ru-RU"/>
        </w:rPr>
        <w:t>3. Развивать координационные способности, ориентировку в пространстве.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Calibri" w:hAnsi="Times New Roman" w:cs="Times New Roman"/>
          <w:sz w:val="24"/>
          <w:szCs w:val="24"/>
          <w:lang w:eastAsia="ru-RU"/>
        </w:rPr>
        <w:t>4. Воспитывать желание получить положительные результаты; выполнять простейшие требования безопасной игры.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Calibri" w:hAnsi="Times New Roman" w:cs="Times New Roman"/>
          <w:sz w:val="24"/>
          <w:szCs w:val="24"/>
          <w:lang w:eastAsia="ru-RU"/>
        </w:rPr>
        <w:t>5. Закладывать предпосылки последующих совместных действий со сверстниками в игре хоккей.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(Содержание обучения см: Волошина Л.Н. «Играйте на здоровье!» Физическое воспитание детей 3-7 лет: программа, конспекты занятий, материалы для бесед, методика </w:t>
      </w:r>
      <w:r w:rsidRPr="00B0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обучения в разновозрастных группах / Л.Н. Волошина, Т.В. Курилова. – М.: Вента-Граф, 2015.)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F5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Городки:</w:t>
      </w:r>
      <w:r w:rsidRPr="00B0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1.Познакомить с русской народной игрой «городки», инвентарем для игры (бита, городок), элементами площадки для игры ( город, кон), несколькими фигурами (забор, ворота, бочка).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2.Отрабатывать элементарные действия с битой (брать, передавать, бросать), разучить способы ее метания (прямой рукой сбоку и от плеча).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3.Учить строить простейшие фигуры.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4.Развивать силу, глазомер.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5.Формировать осторожность, внимательность, побуждать к взаимодействию в игровых ситуациях.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М.: Вента-Граф, 2015.)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Баскетбол: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Формировать многообразие действий с мячом (катание, бросание, ловля, перебрасывание, забрасывание из разных и.п. – сидя, стоя на коленях, стоя).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Воспитывать интерес к играм с мячом, желание играть вдвоем, втроем.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согласованность движений, глазомер.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освоения действий с мячом развивать основные двигательные навыки – ходьбу, бег, прыжки, лазание. </w:t>
      </w:r>
    </w:p>
    <w:p w:rsidR="00B05F56" w:rsidRPr="00B05F56" w:rsidRDefault="00B05F56" w:rsidP="0022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М.: Вента-Граф, 2015.)</w:t>
      </w:r>
    </w:p>
    <w:p w:rsidR="009E161B" w:rsidRDefault="009E161B" w:rsidP="00220CFA">
      <w:pPr>
        <w:tabs>
          <w:tab w:val="num" w:pos="-180"/>
          <w:tab w:val="num" w:pos="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61B" w:rsidRPr="009E161B" w:rsidRDefault="009E161B" w:rsidP="00220CFA">
      <w:pPr>
        <w:tabs>
          <w:tab w:val="num" w:pos="-180"/>
          <w:tab w:val="num" w:pos="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осуществления образовательного процесса в соответствии с  </w:t>
      </w:r>
      <w:r w:rsidRPr="009E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национально-культурными, демографическими, климатическими  и другими условиями</w:t>
      </w:r>
    </w:p>
    <w:p w:rsid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особенности Свердловской области имеют свои особенности: с прорывами холодных арктических воздушных масс связана на Урале изменчивость погоды осенью, весной и даже летом. Зима морозная.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в образовательный процесс ДОУ включены мероприятия, направленные на оздоровление детей и предупреждение заболеваемости. 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- последняя неделя декабря и первая неделя января и в летний период устанавливаются каникулы. Во время каникул отменяются мероприятия, требующие высокой интеллектуальной нагрузки,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досуги, игры. 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и весной (при благоприятных погодных условиях: сентябрь, май) удлиняется пребывание детей на прогулке. В теплое время (летом) –  жизнедеятельность детей, преимущественно, организуется на открытом воздухе, за исключением жаркой погоды. 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Педагогами, совместно с медицинским персоналом разработан план оздоровительных мероприятий.  Работа проводится по двум направлениям: оздоровительно-профилактические мероприятия и  здоровьесберегающие педагогические технологии.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Оздоровительно-профилактические мероприятия: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Витаминопрофилактика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E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Ревита (витамин А, витамин В1, В2, кислота аскорбиновая – витамин С)   </w:t>
      </w:r>
      <w:r w:rsidRPr="009E161B">
        <w:rPr>
          <w:rFonts w:ascii="Times New Roman" w:eastAsia="Times New Roman" w:hAnsi="Times New Roman" w:cs="Times New Roman"/>
          <w:lang w:eastAsia="ru-RU"/>
        </w:rPr>
        <w:t>2 раза в год - осень, весна в течение одного месяца (все возрастные группы).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 адаптогенов и имуностимуляторов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назначению врача-педиатра: настойки элеутерококка, Жень-шеня, шиповника применяем в качестве тонизирующего и стимулирующего средства, а также после перенесенных заболеваний по рекомендациям врача.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Фитотерапия: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lang w:eastAsia="ru-RU"/>
        </w:rPr>
        <w:t>1 раз в год всем и индивидуально  по показаниям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назначается прием отваров трав </w:t>
      </w:r>
      <w:r w:rsidRPr="009E161B">
        <w:rPr>
          <w:rFonts w:ascii="Times New Roman" w:eastAsia="Times New Roman" w:hAnsi="Times New Roman" w:cs="Times New Roman"/>
          <w:lang w:eastAsia="ru-RU"/>
        </w:rPr>
        <w:t>мать-и-мачехи, подорожника, зверобоя.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Санация носоглотки: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смазывание носа оксолиновой мазью, орошение зева аэрозолью, ингаляции – по медицинским показаниям и при заболеваемости ОРВИ и гриппа. 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16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Ежедневно проводится</w:t>
      </w: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полоскание рта и зева прохладной водой.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Здоровьесберегающие педагогические технологии: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</w:t>
      </w:r>
      <w:r w:rsidRPr="009E161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</w:t>
      </w:r>
      <w:r w:rsidRPr="009E161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психолого-эмоционального</w:t>
      </w:r>
      <w:r w:rsidRPr="009E161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воспитанников и успешной социализации  детей  вводим психотренинги</w:t>
      </w:r>
      <w:r w:rsidRPr="009E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второй младшей группы до подготовительной, которые проводит психолог. Тренинги проводятся подгруппами 1 раз в неделю для каждого возраста. 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группах проводится ежедневно утром до завтрака гимнастика речевая, гимнастика для эмоционально-чувственной сферы или игровой самомассаж.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гимнастику для эмоционально-чувственной сферы входят:</w:t>
      </w:r>
    </w:p>
    <w:p w:rsidR="009E161B" w:rsidRPr="009E161B" w:rsidRDefault="009E161B" w:rsidP="00714C54">
      <w:pPr>
        <w:numPr>
          <w:ilvl w:val="0"/>
          <w:numId w:val="7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 и игры на выражение отдельных качеств характера и эмоции; </w:t>
      </w:r>
    </w:p>
    <w:p w:rsidR="009E161B" w:rsidRPr="009E161B" w:rsidRDefault="009E161B" w:rsidP="00714C54">
      <w:pPr>
        <w:numPr>
          <w:ilvl w:val="0"/>
          <w:numId w:val="7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 и игры, имеющие психотерапевтическую направленность на определенного ребенка и группу в целом; </w:t>
      </w:r>
    </w:p>
    <w:p w:rsidR="009E161B" w:rsidRPr="009E161B" w:rsidRDefault="009E161B" w:rsidP="00714C54">
      <w:pPr>
        <w:numPr>
          <w:ilvl w:val="0"/>
          <w:numId w:val="7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 тренировка.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Методическое обеспечение</w:t>
      </w:r>
    </w:p>
    <w:p w:rsidR="00F42FC8" w:rsidRPr="00F42FC8" w:rsidRDefault="00F42FC8" w:rsidP="00220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pPr w:leftFromText="180" w:rightFromText="180" w:vertAnchor="text" w:horzAnchor="margin" w:tblpXSpec="center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647"/>
      </w:tblGrid>
      <w:tr w:rsidR="00F0501B" w:rsidRPr="009E161B" w:rsidTr="002C466B">
        <w:trPr>
          <w:trHeight w:val="273"/>
        </w:trPr>
        <w:tc>
          <w:tcPr>
            <w:tcW w:w="675" w:type="dxa"/>
            <w:shd w:val="clear" w:color="auto" w:fill="auto"/>
          </w:tcPr>
          <w:p w:rsidR="00F0501B" w:rsidRPr="00B61D84" w:rsidRDefault="00F0501B" w:rsidP="00714C54">
            <w:pPr>
              <w:pStyle w:val="aa"/>
              <w:numPr>
                <w:ilvl w:val="0"/>
                <w:numId w:val="25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F0501B" w:rsidRPr="001E179E" w:rsidRDefault="00F050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E">
              <w:rPr>
                <w:rFonts w:ascii="Times New Roman" w:hAnsi="Times New Roman" w:cs="Times New Roman"/>
                <w:sz w:val="24"/>
                <w:szCs w:val="24"/>
              </w:rPr>
              <w:t>Кряжева Н.Л. «Развитие эмоционального мира детей»  «Академия развития»Ярославль 1997</w:t>
            </w:r>
          </w:p>
        </w:tc>
      </w:tr>
      <w:tr w:rsidR="00F0501B" w:rsidRPr="009E161B" w:rsidTr="002C466B">
        <w:trPr>
          <w:trHeight w:val="257"/>
        </w:trPr>
        <w:tc>
          <w:tcPr>
            <w:tcW w:w="675" w:type="dxa"/>
            <w:shd w:val="clear" w:color="auto" w:fill="auto"/>
          </w:tcPr>
          <w:p w:rsidR="00F0501B" w:rsidRPr="00B61D84" w:rsidRDefault="00F0501B" w:rsidP="00714C54">
            <w:pPr>
              <w:pStyle w:val="aa"/>
              <w:numPr>
                <w:ilvl w:val="0"/>
                <w:numId w:val="25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F0501B" w:rsidRPr="001E179E" w:rsidRDefault="00F050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E">
              <w:rPr>
                <w:rFonts w:ascii="Times New Roman" w:hAnsi="Times New Roman" w:cs="Times New Roman"/>
                <w:sz w:val="24"/>
                <w:szCs w:val="24"/>
              </w:rPr>
              <w:t>Минаева В.М «Развитие эмоций дошкольников». Москва 1997</w:t>
            </w:r>
          </w:p>
        </w:tc>
      </w:tr>
      <w:tr w:rsidR="00F0501B" w:rsidRPr="009E161B" w:rsidTr="002C466B">
        <w:trPr>
          <w:trHeight w:val="273"/>
        </w:trPr>
        <w:tc>
          <w:tcPr>
            <w:tcW w:w="675" w:type="dxa"/>
            <w:shd w:val="clear" w:color="auto" w:fill="auto"/>
          </w:tcPr>
          <w:p w:rsidR="00F0501B" w:rsidRPr="00B61D84" w:rsidRDefault="00F0501B" w:rsidP="00714C54">
            <w:pPr>
              <w:pStyle w:val="aa"/>
              <w:numPr>
                <w:ilvl w:val="0"/>
                <w:numId w:val="25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F0501B" w:rsidRPr="001E179E" w:rsidRDefault="00F050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E">
              <w:rPr>
                <w:rFonts w:ascii="Times New Roman" w:hAnsi="Times New Roman" w:cs="Times New Roman"/>
                <w:sz w:val="24"/>
                <w:szCs w:val="24"/>
              </w:rPr>
              <w:t>О.А Шорохова. «Играем в сказку» Москва 2007</w:t>
            </w:r>
          </w:p>
        </w:tc>
      </w:tr>
      <w:tr w:rsidR="00F0501B" w:rsidRPr="009E161B" w:rsidTr="002C466B">
        <w:trPr>
          <w:trHeight w:val="257"/>
        </w:trPr>
        <w:tc>
          <w:tcPr>
            <w:tcW w:w="675" w:type="dxa"/>
            <w:shd w:val="clear" w:color="auto" w:fill="auto"/>
          </w:tcPr>
          <w:p w:rsidR="00F0501B" w:rsidRPr="00B61D84" w:rsidRDefault="00F0501B" w:rsidP="00714C54">
            <w:pPr>
              <w:pStyle w:val="aa"/>
              <w:numPr>
                <w:ilvl w:val="0"/>
                <w:numId w:val="25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F0501B" w:rsidRPr="001E179E" w:rsidRDefault="00F050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E">
              <w:rPr>
                <w:rFonts w:ascii="Times New Roman" w:hAnsi="Times New Roman" w:cs="Times New Roman"/>
                <w:sz w:val="24"/>
                <w:szCs w:val="24"/>
              </w:rPr>
              <w:t>Г.П. Иванова «Театр настроений» коррекция и развитие эмоционально-нравственной сферы дошкольников. М.: «Скрипторий», 2006</w:t>
            </w:r>
          </w:p>
        </w:tc>
      </w:tr>
      <w:tr w:rsidR="00F0501B" w:rsidRPr="009E161B" w:rsidTr="002C466B">
        <w:trPr>
          <w:trHeight w:val="273"/>
        </w:trPr>
        <w:tc>
          <w:tcPr>
            <w:tcW w:w="675" w:type="dxa"/>
            <w:shd w:val="clear" w:color="auto" w:fill="auto"/>
          </w:tcPr>
          <w:p w:rsidR="00F0501B" w:rsidRPr="00B61D84" w:rsidRDefault="00F0501B" w:rsidP="00714C54">
            <w:pPr>
              <w:pStyle w:val="aa"/>
              <w:numPr>
                <w:ilvl w:val="0"/>
                <w:numId w:val="25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F0501B" w:rsidRPr="001E179E" w:rsidRDefault="00F050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М.И. Психогимнастика</w:t>
            </w:r>
          </w:p>
        </w:tc>
      </w:tr>
      <w:tr w:rsidR="00F0501B" w:rsidRPr="009E161B" w:rsidTr="002C466B">
        <w:trPr>
          <w:trHeight w:val="273"/>
        </w:trPr>
        <w:tc>
          <w:tcPr>
            <w:tcW w:w="675" w:type="dxa"/>
            <w:shd w:val="clear" w:color="auto" w:fill="auto"/>
          </w:tcPr>
          <w:p w:rsidR="00F0501B" w:rsidRPr="00B61D84" w:rsidRDefault="00F0501B" w:rsidP="00714C54">
            <w:pPr>
              <w:pStyle w:val="aa"/>
              <w:numPr>
                <w:ilvl w:val="0"/>
                <w:numId w:val="25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F0501B" w:rsidRPr="001E179E" w:rsidRDefault="00F050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E">
              <w:rPr>
                <w:rFonts w:ascii="Times New Roman" w:hAnsi="Times New Roman" w:cs="Times New Roman"/>
                <w:sz w:val="24"/>
                <w:szCs w:val="24"/>
              </w:rPr>
              <w:t>О.Н. Саранская «Психологический тренинг для дошкольников» - давайте дружить. М.: Книголюб, 2008</w:t>
            </w:r>
          </w:p>
        </w:tc>
      </w:tr>
      <w:tr w:rsidR="00F0501B" w:rsidRPr="009E161B" w:rsidTr="002C466B">
        <w:trPr>
          <w:trHeight w:val="273"/>
        </w:trPr>
        <w:tc>
          <w:tcPr>
            <w:tcW w:w="675" w:type="dxa"/>
            <w:shd w:val="clear" w:color="auto" w:fill="auto"/>
          </w:tcPr>
          <w:p w:rsidR="00F0501B" w:rsidRPr="00B61D84" w:rsidRDefault="00F0501B" w:rsidP="00714C54">
            <w:pPr>
              <w:pStyle w:val="aa"/>
              <w:numPr>
                <w:ilvl w:val="0"/>
                <w:numId w:val="25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F0501B" w:rsidRPr="001E179E" w:rsidRDefault="00F050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Ситорюк А.Л.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Упражнения для психомоторного развития дошкольников</w:t>
            </w:r>
          </w:p>
        </w:tc>
      </w:tr>
    </w:tbl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84" w:rsidRDefault="00B61D84" w:rsidP="003B7119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84" w:rsidRDefault="00B61D84" w:rsidP="003B7119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84" w:rsidRDefault="00B61D84" w:rsidP="003B7119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84" w:rsidRDefault="00B61D84" w:rsidP="003B7119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84" w:rsidRDefault="00B61D84" w:rsidP="003B7119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84" w:rsidRDefault="00B61D84" w:rsidP="003B7119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84" w:rsidRDefault="00B61D84" w:rsidP="003B7119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84" w:rsidRDefault="00B61D84" w:rsidP="003B7119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84" w:rsidRDefault="00B61D84" w:rsidP="003B7119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84" w:rsidRDefault="00B61D84" w:rsidP="003B7119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1B" w:rsidRPr="009E161B" w:rsidRDefault="003B7119" w:rsidP="003B7119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речевую гимнастику входят: артикуляционная гимнастика, </w:t>
      </w:r>
      <w:r w:rsidR="009E161B"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</w:t>
      </w:r>
    </w:p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Методическое обеспечение</w:t>
      </w:r>
    </w:p>
    <w:tbl>
      <w:tblPr>
        <w:tblpPr w:leftFromText="180" w:rightFromText="180" w:vertAnchor="text" w:horzAnchor="page" w:tblpX="187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38"/>
        <w:gridCol w:w="5323"/>
      </w:tblGrid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B61D84" w:rsidRDefault="009E161B" w:rsidP="00714C54">
            <w:pPr>
              <w:pStyle w:val="aa"/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i/>
                <w:lang w:eastAsia="ru-RU"/>
              </w:rPr>
              <w:t>Авторы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9E161B" w:rsidRDefault="009E161B" w:rsidP="00714C54">
            <w:pPr>
              <w:pStyle w:val="aa"/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М.Ф. Фомичева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Воспитание у детей правильного произношения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9E161B" w:rsidRDefault="009E161B" w:rsidP="00714C54">
            <w:pPr>
              <w:pStyle w:val="aa"/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С.Т. Ерошкина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Пальчиковый игротренинг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9E161B" w:rsidRDefault="009E161B" w:rsidP="00714C54">
            <w:pPr>
              <w:pStyle w:val="aa"/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М.Ю. Картушина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Логоритмические занятия в детском саду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9E161B" w:rsidRDefault="009E161B" w:rsidP="00714C54">
            <w:pPr>
              <w:pStyle w:val="aa"/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Н.И. Гридчина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Речевые пятиминутки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9E161B" w:rsidRDefault="009E161B" w:rsidP="00714C54">
            <w:pPr>
              <w:pStyle w:val="aa"/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Куликовская Т.А.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Логопедические скороговорки и считалки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9E161B" w:rsidRDefault="009E161B" w:rsidP="00714C54">
            <w:pPr>
              <w:pStyle w:val="aa"/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Метельская Н.Г.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100 физкультминуток на логопедических занятиях</w:t>
            </w:r>
          </w:p>
        </w:tc>
      </w:tr>
      <w:tr w:rsidR="009E161B" w:rsidRPr="009E161B" w:rsidTr="009E161B">
        <w:tc>
          <w:tcPr>
            <w:tcW w:w="534" w:type="dxa"/>
            <w:shd w:val="clear" w:color="auto" w:fill="auto"/>
          </w:tcPr>
          <w:p w:rsidR="009E161B" w:rsidRPr="009E161B" w:rsidRDefault="009E161B" w:rsidP="00714C54">
            <w:pPr>
              <w:pStyle w:val="aa"/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Быс</w:t>
            </w: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 xml:space="preserve">трова Г.А., Сизова Э.А., Шуйская Т.А. </w:t>
            </w:r>
          </w:p>
        </w:tc>
        <w:tc>
          <w:tcPr>
            <w:tcW w:w="5323" w:type="dxa"/>
            <w:shd w:val="clear" w:color="auto" w:fill="auto"/>
          </w:tcPr>
          <w:p w:rsidR="009E161B" w:rsidRPr="009E161B" w:rsidRDefault="009E161B" w:rsidP="00220CFA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61B">
              <w:rPr>
                <w:rFonts w:ascii="Times New Roman" w:eastAsia="Times New Roman" w:hAnsi="Times New Roman" w:cs="Times New Roman"/>
                <w:lang w:eastAsia="ru-RU"/>
              </w:rPr>
              <w:t>Логопедические игры и задания</w:t>
            </w:r>
          </w:p>
        </w:tc>
      </w:tr>
    </w:tbl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самомассаж входят упражнения на </w:t>
      </w:r>
      <w:r w:rsidRPr="009E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 рецепторов приводящих к различным функциональным изменениям во внутренних органах и системах.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популярным сегодня является точечный массаж биологически активных точек организма по системе профессора Аллы Алексеевны УМАНСКОЙ. Суть метода заключается в воздействии пальцами на 9 биоактивных точечных зон на теле малыша.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дошкольного образования в МБДОУ № 30 включает в себя вопросы истории и культуры родного посёлка, природного, социального и рукотворного мира, который с детства окружает маленького буланашца. В работе с детьми и родителями дошкольников помогают социальные партнёры: Буланашский Дом Детского творчества, Центр культуры и кино «Родина», поселковая детская библиотека, ДЮШС № 25.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Поликультурное воспитание дошкольников строится на основе изучения национальных традиций семей воспитанников, земляков, а также участие в совместных мероприятиях, празднованиях родного поселка (День молодой семьи, День Шахтера, Сабантуй, Праздник Победы и др.).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 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качества воспитательно-образовательной работы решаются посредством Педагогического Совета, деятельности ПМПк.</w:t>
      </w:r>
    </w:p>
    <w:p w:rsidR="009E161B" w:rsidRPr="009E161B" w:rsidRDefault="009E161B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84" w:rsidRDefault="00B61D8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61D84" w:rsidRDefault="00B61D8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61D84" w:rsidRDefault="00B61D8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61D84" w:rsidRDefault="00B61D8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61D84" w:rsidRDefault="00B61D8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61D84" w:rsidRDefault="00B61D8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61D84" w:rsidRDefault="00B61D8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61D84" w:rsidRDefault="00B61D8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61D84" w:rsidRDefault="00B61D8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61D84" w:rsidRDefault="00B61D84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7201C" w:rsidRPr="00A7201C" w:rsidRDefault="000C0DB8" w:rsidP="00220CF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lastRenderedPageBreak/>
        <w:t>III</w:t>
      </w:r>
      <w:r w:rsidRPr="00243A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. </w:t>
      </w:r>
      <w:r w:rsidR="00A7201C" w:rsidRPr="00A7201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ОРГАНИЗАЦИОННЫЙ РАЗДЕЛ</w:t>
      </w:r>
    </w:p>
    <w:p w:rsidR="00A7201C" w:rsidRPr="00A7201C" w:rsidRDefault="00A7201C" w:rsidP="00220C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A7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Pr="00A7201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Психолого-педагогические условия, </w:t>
      </w:r>
    </w:p>
    <w:p w:rsidR="00A7201C" w:rsidRPr="00A7201C" w:rsidRDefault="00A7201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A7201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обеспечивающие развитие ребенка</w:t>
      </w:r>
    </w:p>
    <w:p w:rsidR="00A7201C" w:rsidRPr="00A7201C" w:rsidRDefault="00A7201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1C" w:rsidRPr="00A7201C" w:rsidRDefault="00A7201C" w:rsidP="00220C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A7201C" w:rsidRPr="00A7201C" w:rsidRDefault="00A7201C" w:rsidP="00220C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1. Личностно-порождающее взаимодействие взрослых с детьми,</w:t>
      </w: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>и жизненных навыков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7201C" w:rsidRPr="00A7201C" w:rsidRDefault="00A7201C" w:rsidP="00220C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 есть сравнение нынешних и предыдущих достижений ребенка, стимулирование самооценки.</w:t>
      </w:r>
    </w:p>
    <w:p w:rsidR="00A7201C" w:rsidRPr="00A7201C" w:rsidRDefault="00A7201C" w:rsidP="00220C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3. Ф</w:t>
      </w: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ормирование игры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важнейшего фактора развития ребенка.</w:t>
      </w:r>
    </w:p>
    <w:p w:rsidR="00A7201C" w:rsidRPr="00A7201C" w:rsidRDefault="00A7201C" w:rsidP="00220C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4. Создание развивающей образовательной среды,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A7201C" w:rsidRPr="00A7201C" w:rsidRDefault="00A7201C" w:rsidP="00220C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5. Сбалансированность репродуктивной</w:t>
      </w:r>
      <w:r w:rsidRPr="00A7201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(воспроизводящей готовый образец) </w:t>
      </w: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и продуктивной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(производящей субъективно новый продукт) </w:t>
      </w: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деятельности,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A7201C" w:rsidRPr="00A7201C" w:rsidRDefault="00A7201C" w:rsidP="00220C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6. Участие семьи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необходимое условие для полноценного развития ребенка дошкольного возраста.</w:t>
      </w:r>
    </w:p>
    <w:p w:rsidR="00A7201C" w:rsidRPr="00A7201C" w:rsidRDefault="00A7201C" w:rsidP="00220C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7. Профессиональное развитие педагогов,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создание сетевого взаимодействия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педагогов и управленцев, работающих по Программе.</w:t>
      </w:r>
    </w:p>
    <w:p w:rsidR="00A7201C" w:rsidRPr="00A7201C" w:rsidRDefault="00A7201C" w:rsidP="00220CFA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1. Режим дня</w:t>
      </w:r>
    </w:p>
    <w:p w:rsidR="00A7201C" w:rsidRPr="00A7201C" w:rsidRDefault="00A7201C" w:rsidP="00220CFA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A7201C" w:rsidRPr="00A7201C" w:rsidRDefault="00A7201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 </w:t>
      </w:r>
    </w:p>
    <w:p w:rsidR="00A7201C" w:rsidRPr="00A7201C" w:rsidRDefault="00A7201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право выбора режима посещения ДОУ. Продолжительность работы МБДОУ – 10 часов (с 7.30 – 17.30 час.)</w:t>
      </w:r>
    </w:p>
    <w:p w:rsidR="00A7201C" w:rsidRPr="00A7201C" w:rsidRDefault="00A7201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организации основных режимных процессов в детском саду и дома согласовывается с родителями.</w:t>
      </w:r>
    </w:p>
    <w:p w:rsidR="00A7201C" w:rsidRPr="00A7201C" w:rsidRDefault="00A7201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режима формируется образ жизни ребенка, закладываются основы здоровой организации жизни на будущее, когда рядом может не оказаться воспитателей и подрастающему человеку многое придется решать самому. Итогами этой кропотливой работы с детьми на протяжении всех лет должны стать:</w:t>
      </w:r>
    </w:p>
    <w:p w:rsidR="00A7201C" w:rsidRPr="00A7201C" w:rsidRDefault="00A7201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понимание ребенком необходимости планировать свое время в течении Дня, то есть понимание необходимости так называемого распорядка дня (ив детском саду, и дома);</w:t>
      </w:r>
    </w:p>
    <w:p w:rsidR="00A7201C" w:rsidRPr="00A7201C" w:rsidRDefault="00A7201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ребенком жизненно необходимых компонентов распорядка дня, без которых нельзя вырасти сильным, красивым, здоровым;</w:t>
      </w:r>
    </w:p>
    <w:p w:rsidR="00A7201C" w:rsidRPr="00A7201C" w:rsidRDefault="00A7201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готовиться к таким постоянным компонентам распорядка дня, как прогулка, прием пищи, сон.</w:t>
      </w:r>
    </w:p>
    <w:p w:rsidR="00A7201C" w:rsidRPr="00A7201C" w:rsidRDefault="00A7201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Важнейшие требования организации режимных процессов:</w:t>
      </w:r>
    </w:p>
    <w:p w:rsidR="00A7201C" w:rsidRPr="00A7201C" w:rsidRDefault="00A7201C" w:rsidP="00220CF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Спокойный, доброжелательный тон воспитателя.</w:t>
      </w:r>
    </w:p>
    <w:p w:rsidR="00A7201C" w:rsidRPr="00A7201C" w:rsidRDefault="00A7201C" w:rsidP="00220CF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напряженности и ускоренного темпа проведения режимных процессов.</w:t>
      </w:r>
    </w:p>
    <w:p w:rsidR="00A7201C" w:rsidRPr="00A7201C" w:rsidRDefault="00A7201C" w:rsidP="00220CF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Недопустимость сокращения времени в режиме дня, отведенного для игровой деятельности детей, т.к. она является ведущей в дошкольном возрасте.</w:t>
      </w:r>
    </w:p>
    <w:p w:rsidR="00F02755" w:rsidRPr="00F02755" w:rsidRDefault="00A7201C" w:rsidP="00220CF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Рациональный режим дня предусматривает: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2755" w:rsidRPr="00F02755" w:rsidRDefault="00F02755" w:rsidP="00220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lang w:eastAsia="ru-RU"/>
        </w:rPr>
        <w:t xml:space="preserve">Рекомендуемая </w:t>
      </w:r>
      <w:r w:rsidRPr="00F02755">
        <w:rPr>
          <w:rFonts w:ascii="Times New Roman" w:eastAsia="Times New Roman" w:hAnsi="Times New Roman" w:cs="Times New Roman"/>
          <w:i/>
          <w:lang w:eastAsia="ru-RU"/>
        </w:rPr>
        <w:t>продолжительность ежедневных прогулок</w:t>
      </w:r>
      <w:r w:rsidRPr="00F02755">
        <w:rPr>
          <w:rFonts w:ascii="Times New Roman" w:eastAsia="Times New Roman" w:hAnsi="Times New Roman" w:cs="Times New Roman"/>
          <w:lang w:eastAsia="ru-RU"/>
        </w:rPr>
        <w:t xml:space="preserve">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F02755" w:rsidRPr="00F02755" w:rsidRDefault="00F02755" w:rsidP="00220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02755">
        <w:rPr>
          <w:rFonts w:ascii="Times New Roman" w:eastAsia="Times New Roman" w:hAnsi="Times New Roman" w:cs="Times New Roman"/>
          <w:lang w:eastAsia="ru-RU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ДО.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Дневной сон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продолжительность суточного сна для детей дошкольного возраста 12 - 12,5 часа, из которых 2,0 - 2,5 отводится дневному сну. Оптимальным является организация дневного сна на воздухе (веранды). Перед сном не рекомендуется проведение подвижных эмоциональных игр.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деятельность детей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3 - 7 лет (игры, подготовка к образовательной деятельности, личная гигиена) занимает в режиме дня не менее 3 - 4 часов.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Непосредственная образовательная деятельность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 4-го года жизни - не более 15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образовательную деятельность по физическому развитию детей в возрасте от 3 до 7 лет организуют не менее 3 раз в неделю. Ее длительность зависит от возраста детей и составляет: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F9016F" w:rsidRPr="00F9016F" w:rsidRDefault="00F9016F" w:rsidP="00220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F9016F" w:rsidRPr="00F9016F" w:rsidRDefault="00F9016F" w:rsidP="00220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lang w:eastAsia="ru-RU"/>
        </w:rPr>
        <w:t>Физическое воспитание</w:t>
      </w:r>
      <w:r w:rsidRPr="00F9016F">
        <w:rPr>
          <w:rFonts w:ascii="Times New Roman" w:eastAsia="Times New Roman" w:hAnsi="Times New Roman" w:cs="Times New Roman"/>
          <w:lang w:eastAsia="ru-RU"/>
        </w:rPr>
        <w:t xml:space="preserve">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F9016F" w:rsidRPr="00F9016F" w:rsidRDefault="00F9016F" w:rsidP="00220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lang w:eastAsia="ru-RU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F9016F" w:rsidRPr="00F9016F" w:rsidRDefault="00F9016F" w:rsidP="00220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lang w:eastAsia="ru-RU"/>
        </w:rPr>
        <w:t xml:space="preserve">Рекомендуется использовать </w:t>
      </w:r>
      <w:r w:rsidRPr="00F9016F">
        <w:rPr>
          <w:rFonts w:ascii="Times New Roman" w:eastAsia="Times New Roman" w:hAnsi="Times New Roman" w:cs="Times New Roman"/>
          <w:i/>
          <w:lang w:eastAsia="ru-RU"/>
        </w:rPr>
        <w:t>формы двигательной деятельности</w:t>
      </w:r>
      <w:r w:rsidRPr="00F9016F">
        <w:rPr>
          <w:rFonts w:ascii="Times New Roman" w:eastAsia="Times New Roman" w:hAnsi="Times New Roman" w:cs="Times New Roman"/>
          <w:lang w:eastAsia="ru-RU"/>
        </w:rPr>
        <w:t>: утреннюю гимнастику, занятия физической культурой в помещении и на воздухе, физкультурные минутки, подвижные игры, спортивные упражнения.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 раз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благоприятных метеоусловиях) рекомендуется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непосредственно образовательную деятельность по физическому развитию детей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Разные формы двигательной активности: утренняя гимнастика, занятия физической культурой в помещении и на воздухе, физкультурные минутки, подвиж</w:t>
      </w:r>
      <w:r w:rsid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игры, спортивные упражнения. 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непосредственно образовательную деятельность проводить не рекомендуется. Рекомендуется проводить спортивные и подвижные игры, спортивные праздники, развлечения, экскурсии, мероприятия художественно-эстетического цикла, а также увеличивать продолжительность прогулок. </w:t>
      </w:r>
    </w:p>
    <w:p w:rsidR="00F02755" w:rsidRPr="00F02755" w:rsidRDefault="00F02755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см: 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</w:t>
      </w:r>
    </w:p>
    <w:p w:rsidR="00A7201C" w:rsidRPr="00A7201C" w:rsidRDefault="00A7201C" w:rsidP="00220CF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Примерный распорядок дня</w:t>
      </w:r>
    </w:p>
    <w:p w:rsidR="00F9016F" w:rsidRPr="00F9016F" w:rsidRDefault="00F9016F" w:rsidP="00220CFA">
      <w:pPr>
        <w:widowControl w:val="0"/>
        <w:tabs>
          <w:tab w:val="left" w:pos="2700"/>
        </w:tabs>
        <w:spacing w:after="0" w:line="1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F9016F" w:rsidRPr="00F9016F" w:rsidTr="003B7119">
        <w:trPr>
          <w:trHeight w:hRule="exact" w:val="9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Младшая</w:t>
            </w:r>
          </w:p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группа</w:t>
            </w:r>
          </w:p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016F" w:rsidRPr="00F9016F" w:rsidTr="003B7119">
        <w:trPr>
          <w:trHeight w:hRule="exact" w:val="8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приём детей, общение с родителями, игры, самостоятельная деятельность детей, утренняя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7.30-8.20</w:t>
            </w:r>
          </w:p>
        </w:tc>
      </w:tr>
      <w:tr w:rsidR="00F9016F" w:rsidRPr="00F9016F" w:rsidTr="003B7119">
        <w:trPr>
          <w:trHeight w:hRule="exact" w:val="3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8.20-8.40</w:t>
            </w:r>
          </w:p>
        </w:tc>
      </w:tr>
      <w:tr w:rsidR="00F9016F" w:rsidRPr="00F9016F" w:rsidTr="003B7119">
        <w:trPr>
          <w:trHeight w:hRule="exact" w:val="3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</w:t>
            </w: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деятель</w:t>
            </w: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</w:tr>
      <w:tr w:rsidR="00F9016F" w:rsidRPr="00F9016F" w:rsidTr="003B7119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деятельность, занятия со специалистами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9.00-9.40</w:t>
            </w:r>
          </w:p>
        </w:tc>
      </w:tr>
      <w:tr w:rsidR="00F9016F" w:rsidRPr="00F9016F" w:rsidTr="003B7119">
        <w:trPr>
          <w:trHeight w:hRule="exact" w:val="7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Самостоятельная деятельность.</w:t>
            </w:r>
          </w:p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(витаминный)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9.40-10.00</w:t>
            </w:r>
          </w:p>
        </w:tc>
      </w:tr>
      <w:tr w:rsidR="00F9016F" w:rsidRPr="00F9016F" w:rsidTr="003B7119">
        <w:trPr>
          <w:trHeight w:hRule="exact" w:val="57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10.00-11.20</w:t>
            </w:r>
          </w:p>
        </w:tc>
      </w:tr>
      <w:tr w:rsidR="00F9016F" w:rsidRPr="00F9016F" w:rsidTr="003B7119">
        <w:trPr>
          <w:trHeight w:hRule="exact" w:val="5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11.20-11.40</w:t>
            </w:r>
          </w:p>
        </w:tc>
      </w:tr>
      <w:tr w:rsidR="00F9016F" w:rsidRPr="00F9016F" w:rsidTr="003B7119">
        <w:trPr>
          <w:trHeight w:hRule="exact"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</w:tr>
      <w:tr w:rsidR="00F9016F" w:rsidRPr="00F9016F" w:rsidTr="003B7119">
        <w:trPr>
          <w:trHeight w:hRule="exact" w:val="4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12.10-15.00</w:t>
            </w:r>
          </w:p>
        </w:tc>
      </w:tr>
      <w:tr w:rsidR="00F9016F" w:rsidRPr="00F9016F" w:rsidTr="003B7119">
        <w:trPr>
          <w:trHeight w:hRule="exact" w:val="7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дорожка «Здоровье», самостоятельная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</w:tr>
      <w:tr w:rsidR="00F9016F" w:rsidRPr="00F9016F" w:rsidTr="003B7119">
        <w:trPr>
          <w:trHeight w:hRule="exact" w:val="42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15.20-15.40</w:t>
            </w:r>
          </w:p>
        </w:tc>
      </w:tr>
      <w:tr w:rsidR="00F9016F" w:rsidRPr="00F9016F" w:rsidTr="003B7119">
        <w:trPr>
          <w:trHeight w:hRule="exact" w:val="8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</w:t>
            </w: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и совместная деятельность</w:t>
            </w:r>
          </w:p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15.40-16.30</w:t>
            </w:r>
          </w:p>
        </w:tc>
      </w:tr>
      <w:tr w:rsidR="00F9016F" w:rsidRPr="00F9016F" w:rsidTr="003B7119">
        <w:trPr>
          <w:trHeight w:hRule="exact" w:val="5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16F" w:rsidRPr="00F9016F" w:rsidRDefault="00F9016F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16.30-17.30</w:t>
            </w:r>
          </w:p>
        </w:tc>
      </w:tr>
    </w:tbl>
    <w:p w:rsidR="00F9016F" w:rsidRPr="00F9016F" w:rsidRDefault="00F9016F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3.2.2. Особенности организации режимных моментов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утреннего приема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утреннего приема в первую очередь должна быть направлена на обеспечение постепенного вхождения ребенка в жизнь детского сада, создания спокойного психологического комфортного настроя у детей.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Продуманное и хорошо организованное проведение утреннего приема детей имеет большое значение в режиме дня. Приветливая встреча их воспитателем влияет на настроение: дети должны ощутить, что их ждут, что им будут рады и тогда они с большим желанием идут в детский сад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видит, с каким настроением пришел в детский сад ребенок, проявляет педагогический такт: либо сразу привлекает малыша к деятельности, либо дает ему возможность побыть одному, успокоиться.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может проходить как на воздухе, так и в помещении. В хорошую погоду прием детей в любое время года желательно проводить на свежем воздухе.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заранее продумывается организация деятельности детей в период от приема до подготовки к завтраку. Закончив прием детей, педагог приглашает детей на утреннюю гимнастику. После гимнастики идет подготовка к завтраку.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образовательной деятельности в утренний отрезок времени: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сюрпризные моменты;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речевой ситуации общения;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деятельности;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слушание и обсуждение;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художественного слова;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 участке и в помещении: за трудом взрослых, за природными явлениями;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ситуативный диалог, разговор;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игра;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книг, открыток, альбомов, иллюстраций, произведении художественного творчества;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словесному указанию;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словесные, диалогические игры; </w:t>
      </w:r>
    </w:p>
    <w:p w:rsidR="00F9016F" w:rsidRPr="003B7119" w:rsidRDefault="00F9016F" w:rsidP="00714C54">
      <w:pPr>
        <w:pStyle w:val="aa"/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расстановке и уборке инвентаря и оборудования для образовательной деятельности;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прогулки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является одним из эффективных средств закаливания организма дошкольника, направлена на оздоровление, реализацию естественной потребности в движении и включает в себя наблюдение, подвижные игры, труд на участке, самостоятельную деятельность детей, индивидуальную работу по основным направлениям развития детей. Ведущее место на прогулке отводится играм, преимущественно подвижным.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сохранения здоровья детей выход на прогулку организуется по подгруппам. Продолжительность прогулки регулируется индивидуально в соответствии с возрастом, состоянием здоровья и погодными условиями.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образовательной деятельности в процессе проведения прогулки: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беседа;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социально-нравственного содержания и безопасности;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объектов окружающего мира, природы;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речевой ситуации общения;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свободные диалоги с детьми в играх, наблюдениях,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разговоры с детьми;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трудовых действий и гигиенических процедур, поощрение речевой активности детей;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музыки на прогулке;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детей к разнообразным звукам в окружающем мире;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создание ситуаций для развития у детей доброжелательного отношения к сверстникам, выдержки, целеустремленности;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педагогических, морального выбора;</w:t>
      </w:r>
    </w:p>
    <w:p w:rsidR="00F9016F" w:rsidRPr="003B7119" w:rsidRDefault="00F9016F" w:rsidP="00714C54">
      <w:pPr>
        <w:pStyle w:val="aa"/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социально-нравственного содержания и безопасности,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питания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дошкольном учреждении разработано в соответствии с десятидневным меню с учетом рекомендуемых среднесуточных норм, возраста детей и соблюдением оптимального соотношения пищевых веществ.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организован дополнительный прием пищи - второй завтрак (витаминный стол), включающий напиток или сок и (или) свежие фрукты.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проводится круглогодичная искусственная С- витаминизация готового третьего блюда.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 готовой продукции проводится регулярно с оценкой вкусовых качеств блюд. Выдача готовой пищи разрешается только после проведения приемочного контроля бракеражной комиссией, результаты которого регистрируются в специальном журнале.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обеспечивается контроль условий хранения продуктов, сроков их реализации, санитарно - эпидемиологический контроль работы пищеблока, правильной организации питания. Продукты, поступающие в дошкольное учреждение, принимаются при наличии гигиенического сертификата соответствия.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образовательной деятельности в процессе подготовки и проведения питания:</w:t>
      </w:r>
    </w:p>
    <w:p w:rsidR="00F9016F" w:rsidRPr="003B7119" w:rsidRDefault="00F9016F" w:rsidP="00714C54">
      <w:pPr>
        <w:pStyle w:val="aa"/>
        <w:numPr>
          <w:ilvl w:val="0"/>
          <w:numId w:val="1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:rsidR="00F9016F" w:rsidRPr="003B7119" w:rsidRDefault="00F9016F" w:rsidP="00714C54">
      <w:pPr>
        <w:pStyle w:val="aa"/>
        <w:numPr>
          <w:ilvl w:val="0"/>
          <w:numId w:val="1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словесному указанию;</w:t>
      </w:r>
    </w:p>
    <w:p w:rsidR="00F9016F" w:rsidRPr="003B7119" w:rsidRDefault="00F9016F" w:rsidP="00714C54">
      <w:pPr>
        <w:pStyle w:val="aa"/>
        <w:numPr>
          <w:ilvl w:val="0"/>
          <w:numId w:val="1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культурно-гигиенических навыков, самообслуживания;</w:t>
      </w:r>
    </w:p>
    <w:p w:rsidR="00F9016F" w:rsidRPr="003B7119" w:rsidRDefault="00F9016F" w:rsidP="00714C54">
      <w:pPr>
        <w:pStyle w:val="aa"/>
        <w:numPr>
          <w:ilvl w:val="0"/>
          <w:numId w:val="1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культуры еды.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дневного сна: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Полноценный сон детей — важнейший фактор их психофизического благополучия. Дети с трудным засыпанием, чутким сном укладываются первыми, поднимаются последними.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сон ребенка обеспечивается благоприятными гигиеническими условиями его организации:</w:t>
      </w:r>
    </w:p>
    <w:p w:rsidR="00F9016F" w:rsidRPr="003B7119" w:rsidRDefault="00F9016F" w:rsidP="00714C54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посторонних шумов;</w:t>
      </w:r>
    </w:p>
    <w:p w:rsidR="00F9016F" w:rsidRPr="003B7119" w:rsidRDefault="00F9016F" w:rsidP="00714C54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спокойная деятельность перед сном;</w:t>
      </w:r>
    </w:p>
    <w:p w:rsidR="00F9016F" w:rsidRPr="003B7119" w:rsidRDefault="00F9016F" w:rsidP="00714C54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проветренное помещение;</w:t>
      </w:r>
    </w:p>
    <w:p w:rsidR="00F9016F" w:rsidRPr="003B7119" w:rsidRDefault="00F9016F" w:rsidP="00714C54">
      <w:pPr>
        <w:pStyle w:val="aa"/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одежды на ребенке.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нарушения осанки предусмотрен сон без подушек по рекомендации врача, согласованию с родителями.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воспитатель читает детям произведения художественной литературы, любимые произведения по выбору детей; рассказывает о пользе сна, об основных гигиенических нормах, правилах сна.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сна присутствие воспитателя (младшего воспитателя) обязательно.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образовательной деятельности в процессе подготовки ко сну:</w:t>
      </w:r>
    </w:p>
    <w:p w:rsidR="00F9016F" w:rsidRPr="003B7119" w:rsidRDefault="00F9016F" w:rsidP="00714C54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релаксационная игра;</w:t>
      </w:r>
    </w:p>
    <w:p w:rsidR="00F9016F" w:rsidRPr="003B7119" w:rsidRDefault="00F9016F" w:rsidP="00714C54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занимательная мотивация на отдых;</w:t>
      </w:r>
    </w:p>
    <w:p w:rsidR="00F9016F" w:rsidRPr="003B7119" w:rsidRDefault="00F9016F" w:rsidP="00714C54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музыки при подготовке ко сну;</w:t>
      </w:r>
    </w:p>
    <w:p w:rsidR="00F9016F" w:rsidRPr="003B7119" w:rsidRDefault="00F9016F" w:rsidP="00714C54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художественной литературы перед сном, любимых произведений по выбору детей;</w:t>
      </w:r>
    </w:p>
    <w:p w:rsidR="00F9016F" w:rsidRPr="003B7119" w:rsidRDefault="00F9016F" w:rsidP="00714C54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пользе сна;</w:t>
      </w:r>
    </w:p>
    <w:p w:rsidR="00F9016F" w:rsidRPr="003B7119" w:rsidRDefault="00F9016F" w:rsidP="00714C54">
      <w:pPr>
        <w:pStyle w:val="aa"/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значении сна, об основных гигиенических нормах и правилах сна.</w:t>
      </w:r>
    </w:p>
    <w:p w:rsidR="003B7119" w:rsidRDefault="003B7119" w:rsidP="00220CFA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16F" w:rsidRPr="00F9016F" w:rsidRDefault="00F9016F" w:rsidP="00220CFA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32"/>
          <w:szCs w:val="28"/>
          <w:highlight w:val="yellow"/>
          <w:lang w:eastAsia="hi-IN" w:bidi="hi-IN"/>
        </w:rPr>
      </w:pPr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Pr="00F9016F">
        <w:rPr>
          <w:rFonts w:ascii="Times New Roman" w:eastAsia="SimSun" w:hAnsi="Times New Roman" w:cs="Times New Roman"/>
          <w:b/>
          <w:iCs/>
          <w:kern w:val="28"/>
          <w:sz w:val="32"/>
          <w:szCs w:val="28"/>
          <w:lang w:eastAsia="hi-IN" w:bidi="hi-IN"/>
        </w:rPr>
        <w:t>Планирование образовательной деятельности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22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16F">
        <w:rPr>
          <w:rFonts w:ascii="Times New Roman" w:hAnsi="Times New Roman" w:cs="Times New Roman"/>
          <w:sz w:val="24"/>
          <w:szCs w:val="24"/>
        </w:rPr>
        <w:t xml:space="preserve"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 </w:t>
      </w:r>
    </w:p>
    <w:p w:rsidR="00F9016F" w:rsidRPr="00F9016F" w:rsidRDefault="00F9016F" w:rsidP="00220CFA">
      <w:pPr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/>
          <w:bCs/>
          <w:color w:val="000000"/>
          <w:sz w:val="24"/>
          <w:szCs w:val="24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, формирование развивающей предметно-пространственной среды.</w:t>
      </w:r>
    </w:p>
    <w:p w:rsidR="00F9016F" w:rsidRPr="00F9016F" w:rsidRDefault="00F9016F" w:rsidP="00220C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16F" w:rsidRPr="00F9016F" w:rsidRDefault="00F9016F" w:rsidP="00220C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организации </w:t>
      </w:r>
    </w:p>
    <w:p w:rsidR="00F9016F" w:rsidRPr="00F9016F" w:rsidRDefault="00F9016F" w:rsidP="00220C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воспитательно-образовательной деятельности на день</w:t>
      </w:r>
    </w:p>
    <w:p w:rsidR="00F9016F" w:rsidRPr="00F9016F" w:rsidRDefault="00F9016F" w:rsidP="00220C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16F" w:rsidRPr="00F9016F" w:rsidRDefault="00F9016F" w:rsidP="00220CFA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условно подраз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 на:</w:t>
      </w:r>
    </w:p>
    <w:p w:rsidR="00F9016F" w:rsidRPr="00F9016F" w:rsidRDefault="00F9016F" w:rsidP="00714C54">
      <w:pPr>
        <w:widowControl w:val="0"/>
        <w:numPr>
          <w:ilvl w:val="0"/>
          <w:numId w:val="9"/>
        </w:numPr>
        <w:tabs>
          <w:tab w:val="left" w:pos="27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F9016F" w:rsidRPr="00F9016F" w:rsidRDefault="00F9016F" w:rsidP="00714C54">
      <w:pPr>
        <w:widowControl w:val="0"/>
        <w:numPr>
          <w:ilvl w:val="0"/>
          <w:numId w:val="9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F9016F" w:rsidRPr="00F9016F" w:rsidRDefault="00F9016F" w:rsidP="00714C54">
      <w:pPr>
        <w:widowControl w:val="0"/>
        <w:numPr>
          <w:ilvl w:val="0"/>
          <w:numId w:val="9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детей;</w:t>
      </w:r>
    </w:p>
    <w:p w:rsidR="00F9016F" w:rsidRDefault="00F9016F" w:rsidP="00714C54">
      <w:pPr>
        <w:widowControl w:val="0"/>
        <w:numPr>
          <w:ilvl w:val="0"/>
          <w:numId w:val="9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3B7119" w:rsidRPr="00F9016F" w:rsidRDefault="003B7119" w:rsidP="00714C54">
      <w:pPr>
        <w:widowControl w:val="0"/>
        <w:numPr>
          <w:ilvl w:val="0"/>
          <w:numId w:val="9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340"/>
      </w:tblGrid>
      <w:tr w:rsidR="00F9016F" w:rsidRPr="00F9016F" w:rsidTr="003B7119">
        <w:tc>
          <w:tcPr>
            <w:tcW w:w="4248" w:type="dxa"/>
            <w:shd w:val="clear" w:color="auto" w:fill="auto"/>
          </w:tcPr>
          <w:p w:rsidR="00F9016F" w:rsidRPr="00F9016F" w:rsidRDefault="00F9016F" w:rsidP="00220CF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</w:t>
            </w:r>
          </w:p>
          <w:p w:rsidR="00F9016F" w:rsidRPr="00F9016F" w:rsidRDefault="00F9016F" w:rsidP="00220CF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F9016F" w:rsidRPr="00F9016F" w:rsidRDefault="00F9016F" w:rsidP="00220CF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деятельность </w:t>
            </w:r>
          </w:p>
          <w:p w:rsidR="00F9016F" w:rsidRPr="00F9016F" w:rsidRDefault="00F9016F" w:rsidP="00220CF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340" w:type="dxa"/>
            <w:shd w:val="clear" w:color="auto" w:fill="auto"/>
          </w:tcPr>
          <w:p w:rsidR="00F9016F" w:rsidRPr="00F9016F" w:rsidRDefault="00F9016F" w:rsidP="00220CF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</w:p>
          <w:p w:rsidR="00F9016F" w:rsidRPr="00F9016F" w:rsidRDefault="00F9016F" w:rsidP="00220CF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семьями</w:t>
            </w:r>
          </w:p>
        </w:tc>
      </w:tr>
      <w:tr w:rsidR="00F9016F" w:rsidRPr="00F9016F" w:rsidTr="003B7119">
        <w:tc>
          <w:tcPr>
            <w:tcW w:w="4248" w:type="dxa"/>
            <w:shd w:val="clear" w:color="auto" w:fill="auto"/>
          </w:tcPr>
          <w:p w:rsidR="00F9016F" w:rsidRPr="00F9016F" w:rsidRDefault="00F9016F" w:rsidP="00714C54">
            <w:pPr>
              <w:widowControl w:val="0"/>
              <w:numPr>
                <w:ilvl w:val="0"/>
                <w:numId w:val="8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подвижные, дидактические игры</w:t>
            </w:r>
          </w:p>
          <w:p w:rsidR="00F9016F" w:rsidRPr="00F9016F" w:rsidRDefault="00F9016F" w:rsidP="00714C54">
            <w:pPr>
              <w:widowControl w:val="0"/>
              <w:numPr>
                <w:ilvl w:val="0"/>
                <w:numId w:val="8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сюжетно-отобразительные игры.</w:t>
            </w:r>
          </w:p>
          <w:p w:rsidR="00F9016F" w:rsidRPr="00F9016F" w:rsidRDefault="00F9016F" w:rsidP="00714C54">
            <w:pPr>
              <w:widowControl w:val="0"/>
              <w:numPr>
                <w:ilvl w:val="0"/>
                <w:numId w:val="8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ситуативный разговор, речевая ситуация.</w:t>
            </w:r>
          </w:p>
          <w:p w:rsidR="00F9016F" w:rsidRPr="00F9016F" w:rsidRDefault="00F9016F" w:rsidP="00714C54">
            <w:pPr>
              <w:widowControl w:val="0"/>
              <w:numPr>
                <w:ilvl w:val="0"/>
                <w:numId w:val="8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Познавательно-исследовательская: наблюдение, игры с развивающими игрушками и пособиями</w:t>
            </w:r>
          </w:p>
          <w:p w:rsidR="00F9016F" w:rsidRPr="00F9016F" w:rsidRDefault="00F9016F" w:rsidP="00714C54">
            <w:pPr>
              <w:widowControl w:val="0"/>
              <w:numPr>
                <w:ilvl w:val="0"/>
                <w:numId w:val="8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Музыкально-художественная: слушание, исполнение, импровизация, подвижные игры (с музыкальным сопровождением)</w:t>
            </w:r>
          </w:p>
          <w:p w:rsidR="00F9016F" w:rsidRPr="00F9016F" w:rsidRDefault="00F9016F" w:rsidP="00714C54">
            <w:pPr>
              <w:widowControl w:val="0"/>
              <w:numPr>
                <w:ilvl w:val="0"/>
                <w:numId w:val="8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чтение, рассматривание иллюстраций, заучивание коротких литературных произведений.</w:t>
            </w:r>
          </w:p>
        </w:tc>
        <w:tc>
          <w:tcPr>
            <w:tcW w:w="3420" w:type="dxa"/>
            <w:shd w:val="clear" w:color="auto" w:fill="auto"/>
          </w:tcPr>
          <w:p w:rsidR="00F9016F" w:rsidRPr="00F9016F" w:rsidRDefault="00F9016F" w:rsidP="00220CF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F9016F" w:rsidRPr="00F9016F" w:rsidRDefault="00F9016F" w:rsidP="00220CF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F9016F" w:rsidRPr="00F9016F" w:rsidRDefault="00F9016F" w:rsidP="00220CF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F9016F" w:rsidRPr="00F9016F" w:rsidRDefault="00F9016F" w:rsidP="00220CF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предметно-пространственной среды</w:t>
            </w:r>
          </w:p>
        </w:tc>
      </w:tr>
    </w:tbl>
    <w:p w:rsidR="00F9016F" w:rsidRPr="00F9016F" w:rsidRDefault="00F9016F" w:rsidP="00220CFA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220CFA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Построение образовательного процесса основывается  на адек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ватных возрасту формах работы с детьми. Выбор форм работы осуществля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бенностей, специфики дошкольного учреждения, от опыта и творческого подхода педагога.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работе с детьми возраста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преимущественно: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игровые, 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сюжетные,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интегрированные формы образовательной деятельности. 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происходит опосредованно, в процессе увлекательной для малышей деятельности. </w:t>
      </w:r>
    </w:p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6F" w:rsidRPr="00F9016F" w:rsidRDefault="00F9016F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 образовательная деятельность</w:t>
      </w:r>
    </w:p>
    <w:p w:rsidR="00F9016F" w:rsidRPr="00F9016F" w:rsidRDefault="00F9016F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5CC" w:rsidRPr="003605CC" w:rsidRDefault="00F9016F" w:rsidP="003605C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основных видов </w:t>
      </w:r>
      <w:r w:rsidR="006C3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организованной</w:t>
      </w: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деятельности </w:t>
      </w:r>
      <w:r w:rsidR="003605CC"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в основной образовательной программе дошкольного образования </w:t>
      </w:r>
      <w:r w:rsidR="003605CC" w:rsidRPr="003605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="003605CC"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Вераксы, Т. С. Комаровой, М.А. Васильевой. </w:t>
      </w:r>
    </w:p>
    <w:p w:rsid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нагрузка соответствует требованиям 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13"/>
        <w:gridCol w:w="3314"/>
        <w:gridCol w:w="1728"/>
        <w:gridCol w:w="992"/>
        <w:gridCol w:w="1134"/>
      </w:tblGrid>
      <w:tr w:rsidR="00F9016F" w:rsidRPr="00F9016F" w:rsidTr="004170E5">
        <w:trPr>
          <w:trHeight w:val="371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F9016F" w:rsidRDefault="00F9016F" w:rsidP="00220CFA">
            <w:pPr>
              <w:jc w:val="center"/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Образовательные области</w:t>
            </w:r>
          </w:p>
          <w:p w:rsidR="00F9016F" w:rsidRPr="00F9016F" w:rsidRDefault="00F9016F" w:rsidP="00220CFA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jc w:val="center"/>
            </w:pPr>
            <w:r>
              <w:t>3-4</w:t>
            </w:r>
            <w:r w:rsidRPr="00F9016F">
              <w:t xml:space="preserve"> лет</w:t>
            </w:r>
          </w:p>
          <w:p w:rsidR="00F9016F" w:rsidRPr="00F9016F" w:rsidRDefault="00F9016F" w:rsidP="00220CFA">
            <w:pPr>
              <w:jc w:val="center"/>
            </w:pPr>
            <w:r>
              <w:t>Младшая группа</w:t>
            </w:r>
          </w:p>
        </w:tc>
      </w:tr>
      <w:tr w:rsidR="00F9016F" w:rsidRPr="00F9016F" w:rsidTr="004170E5">
        <w:trPr>
          <w:trHeight w:val="244"/>
        </w:trPr>
        <w:tc>
          <w:tcPr>
            <w:tcW w:w="7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jc w:val="center"/>
              <w:rPr>
                <w:sz w:val="16"/>
                <w:szCs w:val="16"/>
              </w:rPr>
            </w:pPr>
            <w:r w:rsidRPr="00F9016F">
              <w:rPr>
                <w:sz w:val="16"/>
                <w:szCs w:val="16"/>
              </w:rPr>
              <w:t>Недельная нагрузка</w:t>
            </w:r>
          </w:p>
          <w:p w:rsidR="00F9016F" w:rsidRPr="00F9016F" w:rsidRDefault="00F9016F" w:rsidP="00220CFA">
            <w:pPr>
              <w:jc w:val="center"/>
              <w:rPr>
                <w:sz w:val="16"/>
                <w:szCs w:val="16"/>
              </w:rPr>
            </w:pPr>
            <w:r w:rsidRPr="00F9016F">
              <w:rPr>
                <w:sz w:val="16"/>
                <w:szCs w:val="16"/>
              </w:rPr>
              <w:t>(мин)</w:t>
            </w:r>
          </w:p>
        </w:tc>
      </w:tr>
      <w:tr w:rsidR="00F9016F" w:rsidRPr="00F9016F" w:rsidTr="004170E5">
        <w:trPr>
          <w:trHeight w:val="415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jc w:val="center"/>
              <w:rPr>
                <w:bCs/>
                <w:sz w:val="24"/>
                <w:szCs w:val="24"/>
              </w:rPr>
            </w:pPr>
            <w:r w:rsidRPr="00F9016F">
              <w:rPr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F9016F" w:rsidRDefault="00F9016F" w:rsidP="00220CFA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51499E" w:rsidRDefault="00F9016F" w:rsidP="00220CFA">
            <w:pPr>
              <w:jc w:val="center"/>
            </w:pPr>
            <w:r w:rsidRPr="0051499E">
              <w:t>45</w:t>
            </w:r>
          </w:p>
        </w:tc>
      </w:tr>
      <w:tr w:rsidR="00F9016F" w:rsidRPr="00F9016F" w:rsidTr="004170E5">
        <w:trPr>
          <w:trHeight w:val="173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F" w:rsidRPr="00F9016F" w:rsidRDefault="00F9016F" w:rsidP="00220CFA">
            <w:r w:rsidRPr="00F9016F">
              <w:t>Познавательно-исследовательская деятельность, приобщение к социокультурным ценностям, формирование элементарных математических представлений, ознакомление с миром природы, конструктивно-модельная деятельность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F9016F" w:rsidRDefault="00F9016F" w:rsidP="00220CFA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2E1056" w:rsidRDefault="00F9016F" w:rsidP="00220CFA">
            <w:pPr>
              <w:jc w:val="center"/>
            </w:pPr>
            <w:r>
              <w:t>30</w:t>
            </w:r>
          </w:p>
        </w:tc>
      </w:tr>
      <w:tr w:rsidR="00F9016F" w:rsidRPr="00F9016F" w:rsidTr="004170E5">
        <w:trPr>
          <w:trHeight w:val="1028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F9016F" w:rsidRDefault="00F9016F" w:rsidP="00220CFA">
            <w:pPr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Речевое развитие</w:t>
            </w:r>
          </w:p>
          <w:p w:rsidR="00F9016F" w:rsidRPr="00F9016F" w:rsidRDefault="00F9016F" w:rsidP="00220CFA">
            <w:pPr>
              <w:jc w:val="center"/>
              <w:rPr>
                <w:sz w:val="24"/>
                <w:szCs w:val="24"/>
              </w:rPr>
            </w:pPr>
          </w:p>
          <w:p w:rsidR="00F9016F" w:rsidRPr="00F9016F" w:rsidRDefault="00F9016F" w:rsidP="00220CFA">
            <w:pPr>
              <w:jc w:val="center"/>
              <w:rPr>
                <w:sz w:val="24"/>
                <w:szCs w:val="24"/>
              </w:rPr>
            </w:pPr>
          </w:p>
          <w:p w:rsidR="00F9016F" w:rsidRPr="00F9016F" w:rsidRDefault="00F9016F" w:rsidP="00220CFA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F" w:rsidRPr="00F9016F" w:rsidRDefault="00F9016F" w:rsidP="00220CFA">
            <w:pPr>
              <w:rPr>
                <w:i/>
                <w:iCs/>
              </w:rPr>
            </w:pPr>
            <w:r w:rsidRPr="00F9016F">
              <w:rPr>
                <w:sz w:val="24"/>
                <w:szCs w:val="24"/>
              </w:rPr>
              <w:t xml:space="preserve">- Развитие речи </w:t>
            </w:r>
          </w:p>
          <w:p w:rsidR="00F9016F" w:rsidRPr="00F9016F" w:rsidRDefault="00F9016F" w:rsidP="00220CFA">
            <w:pPr>
              <w:rPr>
                <w:bCs/>
                <w:iCs/>
                <w:sz w:val="24"/>
                <w:szCs w:val="24"/>
              </w:rPr>
            </w:pPr>
            <w:r w:rsidRPr="00F9016F">
              <w:rPr>
                <w:bCs/>
                <w:iCs/>
                <w:sz w:val="24"/>
                <w:szCs w:val="24"/>
              </w:rPr>
              <w:t xml:space="preserve">- Чтение художественной литературы </w:t>
            </w:r>
            <w:r w:rsidRPr="00F9016F">
              <w:rPr>
                <w:bCs/>
                <w:i/>
              </w:rPr>
              <w:t>(ежедневно)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F9016F" w:rsidRDefault="00F9016F" w:rsidP="00220CFA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2E1056" w:rsidRDefault="00F9016F" w:rsidP="00220CFA">
            <w:pPr>
              <w:jc w:val="center"/>
            </w:pPr>
            <w:r>
              <w:t>15</w:t>
            </w:r>
          </w:p>
        </w:tc>
      </w:tr>
      <w:tr w:rsidR="00F9016F" w:rsidRPr="00F9016F" w:rsidTr="004170E5">
        <w:trPr>
          <w:trHeight w:val="421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r w:rsidRPr="00F9016F">
              <w:t>Приобщение к искусству, изобразительная деятельность, музыкально-художественная деятельность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rPr>
                <w:i/>
              </w:rPr>
            </w:pPr>
            <w:r w:rsidRPr="00F9016F">
              <w:rPr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2E1056" w:rsidRDefault="00F9016F" w:rsidP="00220CFA">
            <w:pPr>
              <w:jc w:val="center"/>
            </w:pPr>
            <w:r>
              <w:t>15</w:t>
            </w:r>
          </w:p>
        </w:tc>
      </w:tr>
      <w:tr w:rsidR="00F9016F" w:rsidRPr="00F9016F" w:rsidTr="004170E5">
        <w:trPr>
          <w:trHeight w:val="421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Лепка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2E1056" w:rsidRDefault="00F9016F" w:rsidP="00220CFA">
            <w:pPr>
              <w:jc w:val="center"/>
            </w:pPr>
            <w:r w:rsidRPr="002E1056">
              <w:t>7,5*</w:t>
            </w:r>
          </w:p>
        </w:tc>
      </w:tr>
      <w:tr w:rsidR="00F9016F" w:rsidRPr="00F9016F" w:rsidTr="004170E5">
        <w:trPr>
          <w:trHeight w:val="421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2E1056" w:rsidRDefault="00F9016F" w:rsidP="00220CFA">
            <w:pPr>
              <w:jc w:val="center"/>
            </w:pPr>
            <w:r w:rsidRPr="002E1056">
              <w:t>7,5*</w:t>
            </w:r>
          </w:p>
        </w:tc>
      </w:tr>
      <w:tr w:rsidR="00F9016F" w:rsidRPr="00F9016F" w:rsidTr="004170E5">
        <w:trPr>
          <w:trHeight w:val="422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220CF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F9016F" w:rsidRDefault="00F9016F" w:rsidP="00220CFA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Музыка</w:t>
            </w:r>
          </w:p>
          <w:p w:rsidR="00F9016F" w:rsidRPr="00F9016F" w:rsidRDefault="00F9016F" w:rsidP="00220CFA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2E1056" w:rsidRDefault="00F9016F" w:rsidP="00220CFA">
            <w:pPr>
              <w:jc w:val="center"/>
            </w:pPr>
            <w:r>
              <w:t>30</w:t>
            </w:r>
          </w:p>
        </w:tc>
      </w:tr>
      <w:tr w:rsidR="00F9016F" w:rsidRPr="00F9016F" w:rsidTr="004170E5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F" w:rsidRPr="00F9016F" w:rsidRDefault="00F9016F" w:rsidP="00220CFA">
            <w:pPr>
              <w:rPr>
                <w:b/>
                <w:sz w:val="24"/>
                <w:szCs w:val="24"/>
              </w:rPr>
            </w:pPr>
            <w:r w:rsidRPr="00F9016F">
              <w:rPr>
                <w:b/>
                <w:sz w:val="24"/>
                <w:szCs w:val="24"/>
              </w:rPr>
              <w:t>Всего / недельная нагрузка -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F9016F" w:rsidRDefault="00F9016F" w:rsidP="0022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F9016F" w:rsidRDefault="00F9016F" w:rsidP="0022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F9016F" w:rsidRPr="00F9016F" w:rsidTr="004170E5">
        <w:trPr>
          <w:trHeight w:val="202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F" w:rsidRPr="00F9016F" w:rsidRDefault="00F9016F" w:rsidP="00220CFA">
            <w:pPr>
              <w:rPr>
                <w:b/>
                <w:sz w:val="24"/>
                <w:szCs w:val="24"/>
              </w:rPr>
            </w:pPr>
            <w:r w:rsidRPr="00F9016F">
              <w:rPr>
                <w:b/>
                <w:sz w:val="24"/>
                <w:szCs w:val="24"/>
              </w:rPr>
              <w:t>Длительность НОД (минут)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F" w:rsidRPr="00F9016F" w:rsidRDefault="00F9016F" w:rsidP="00220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9016F" w:rsidRPr="00F9016F" w:rsidTr="004170E5">
        <w:trPr>
          <w:trHeight w:val="202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F9016F" w:rsidRDefault="00F9016F" w:rsidP="00220C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Перерыв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Default="00F9016F" w:rsidP="00220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</w:tbl>
    <w:p w:rsidR="00F9016F" w:rsidRPr="00A7201C" w:rsidRDefault="00F9016F" w:rsidP="00220CF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5CC" w:rsidRDefault="003605CC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119" w:rsidRDefault="003B7119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6F" w:rsidRPr="00F9016F" w:rsidRDefault="00F9016F" w:rsidP="00220CFA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Комплексно-тематическое планирование образовательной деятельности</w:t>
      </w:r>
    </w:p>
    <w:p w:rsidR="00F9016F" w:rsidRPr="00F9016F" w:rsidRDefault="00F9016F" w:rsidP="00220CFA">
      <w:pPr>
        <w:tabs>
          <w:tab w:val="left" w:pos="-180"/>
          <w:tab w:val="left" w:pos="0"/>
          <w:tab w:val="num" w:pos="900"/>
          <w:tab w:val="left" w:pos="1620"/>
          <w:tab w:val="left" w:pos="27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220CFA">
      <w:pPr>
        <w:tabs>
          <w:tab w:val="left" w:pos="-180"/>
          <w:tab w:val="left" w:pos="0"/>
          <w:tab w:val="num" w:pos="900"/>
          <w:tab w:val="left" w:pos="1620"/>
          <w:tab w:val="left" w:pos="27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дошкольного образования в МБДОУ № 30 основывается  на комплексно-тематическом принципе построения образовательного процесса. Это дает детям возможность «погрузиться» в предложенную тему, избежать утери интереса, обогащает впечатления детей, информационную базу, расширяет активный словарь.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принцип построения образовательного процесса позволил  ввести региональные и культурные компоненты, учитывать приоритет </w:t>
      </w:r>
      <w:r w:rsidR="001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образовательной организации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F9016F" w:rsidRPr="00F9016F" w:rsidRDefault="00F9016F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возрастной группы дано комплексно-тематическое планирование, которое  рассматривается как примерное. </w:t>
      </w:r>
      <w:r w:rsidRPr="006A02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</w:t>
      </w:r>
      <w:r w:rsidR="006A0242" w:rsidRPr="006A02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пы, другими значимыми событиями. 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112EED" w:rsidRPr="00112EED" w:rsidRDefault="00112EED" w:rsidP="00220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EED">
        <w:rPr>
          <w:rFonts w:ascii="Times New Roman" w:hAnsi="Times New Roman" w:cs="Times New Roman"/>
          <w:b/>
          <w:sz w:val="24"/>
          <w:szCs w:val="24"/>
          <w:lang w:eastAsia="ru-RU"/>
        </w:rPr>
        <w:t>Младшая группа (с 3 до 4 лет)</w:t>
      </w:r>
    </w:p>
    <w:p w:rsidR="00112EED" w:rsidRPr="00112EED" w:rsidRDefault="00112EED" w:rsidP="0022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535"/>
        <w:gridCol w:w="3116"/>
        <w:gridCol w:w="3038"/>
        <w:gridCol w:w="2166"/>
      </w:tblGrid>
      <w:tr w:rsidR="00112EED" w:rsidRPr="00112EED" w:rsidTr="006A0242">
        <w:trPr>
          <w:trHeight w:val="265"/>
        </w:trPr>
        <w:tc>
          <w:tcPr>
            <w:tcW w:w="1809" w:type="dxa"/>
            <w:vMerge w:val="restart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  <w:bCs/>
              </w:rPr>
            </w:pPr>
            <w:r w:rsidRPr="00112EED">
              <w:rPr>
                <w:rFonts w:ascii="Times New Roman" w:hAnsi="Times New Roman" w:cs="Times New Roman"/>
                <w:iCs/>
              </w:rPr>
              <w:t>Тема</w:t>
            </w:r>
          </w:p>
        </w:tc>
        <w:tc>
          <w:tcPr>
            <w:tcW w:w="4962" w:type="dxa"/>
            <w:vMerge w:val="restart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  <w:bCs/>
              </w:rPr>
            </w:pPr>
            <w:r w:rsidRPr="00112EED">
              <w:rPr>
                <w:rFonts w:ascii="Times New Roman" w:hAnsi="Times New Roman" w:cs="Times New Roman"/>
                <w:iCs/>
              </w:rPr>
              <w:t>Развернутое содержание работы</w:t>
            </w:r>
          </w:p>
        </w:tc>
        <w:tc>
          <w:tcPr>
            <w:tcW w:w="8148" w:type="dxa"/>
            <w:gridSpan w:val="2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  <w:iCs/>
              </w:rPr>
              <w:t>Культурно-досуговая деятельность</w:t>
            </w:r>
          </w:p>
        </w:tc>
      </w:tr>
      <w:tr w:rsidR="00112EED" w:rsidRPr="00112EED" w:rsidTr="006A0242">
        <w:trPr>
          <w:trHeight w:val="285"/>
        </w:trPr>
        <w:tc>
          <w:tcPr>
            <w:tcW w:w="1809" w:type="dxa"/>
            <w:vMerge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962" w:type="dxa"/>
            <w:vMerge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iCs/>
              </w:rPr>
            </w:pPr>
            <w:r w:rsidRPr="00112EED">
              <w:rPr>
                <w:rFonts w:ascii="Times New Roman" w:hAnsi="Times New Roman" w:cs="Times New Roman"/>
                <w:iCs/>
              </w:rPr>
              <w:t>Основная часть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</w:tr>
      <w:tr w:rsidR="00112EED" w:rsidRPr="00112EED" w:rsidTr="006A0242">
        <w:trPr>
          <w:trHeight w:val="136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t>До свидания, лето, здравствуй, детский сад!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(1-я и 2-я недели сентября)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Вызывать у детей радость от возвращения в детский сад. Продолжать знакомство с де</w:t>
            </w:r>
            <w:r w:rsidRPr="00112EED">
              <w:rPr>
                <w:rFonts w:ascii="Times New Roman" w:hAnsi="Times New Roman" w:cs="Times New Roman"/>
              </w:rPr>
              <w:softHyphen/>
              <w:t>тским садом как ближайшим социальным ок</w:t>
            </w:r>
            <w:r w:rsidRPr="00112EED">
              <w:rPr>
                <w:rFonts w:ascii="Times New Roman" w:hAnsi="Times New Roman" w:cs="Times New Roman"/>
              </w:rPr>
              <w:softHyphen/>
              <w:t>ружением ребенка: профессии сотрудников детского сада (воспитатель, помощник воспи</w:t>
            </w:r>
            <w:r w:rsidRPr="00112EED">
              <w:rPr>
                <w:rFonts w:ascii="Times New Roman" w:hAnsi="Times New Roman" w:cs="Times New Roman"/>
              </w:rPr>
              <w:softHyphen/>
              <w:t>тателя, музыкальный руководитель, врач, дворник), предметное окружение, правила по</w:t>
            </w:r>
            <w:r w:rsidRPr="00112EED">
              <w:rPr>
                <w:rFonts w:ascii="Times New Roman" w:hAnsi="Times New Roman" w:cs="Times New Roman"/>
              </w:rPr>
              <w:softHyphen/>
              <w:t>ведения в детском саду, взаимоотношения со сверстниками. Продолжать знакомство с окру</w:t>
            </w:r>
            <w:r w:rsidRPr="00112EED">
              <w:rPr>
                <w:rFonts w:ascii="Times New Roman" w:hAnsi="Times New Roman" w:cs="Times New Roman"/>
              </w:rPr>
              <w:softHyphen/>
              <w:t>жающей средой группы, помещениями детско</w:t>
            </w:r>
            <w:r w:rsidRPr="00112EED">
              <w:rPr>
                <w:rFonts w:ascii="Times New Roman" w:hAnsi="Times New Roman" w:cs="Times New Roman"/>
              </w:rPr>
              <w:softHyphen/>
              <w:t>го сада. Предлагать рассматривать игрушки, называть их форму, цвет, строение.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Знакомить детей друг с другом в ходе игр (если дети уже знакомы, следует помочь им вспомнить друг друга). Формировать дружес</w:t>
            </w:r>
            <w:r w:rsidRPr="00112EED">
              <w:rPr>
                <w:rFonts w:ascii="Times New Roman" w:hAnsi="Times New Roman" w:cs="Times New Roman"/>
              </w:rPr>
              <w:softHyphen/>
              <w:t>кие, доброжелательные отношения между де</w:t>
            </w:r>
            <w:r w:rsidRPr="00112EED">
              <w:rPr>
                <w:rFonts w:ascii="Times New Roman" w:hAnsi="Times New Roman" w:cs="Times New Roman"/>
              </w:rPr>
              <w:softHyphen/>
              <w:t xml:space="preserve">тьми (коллективная </w:t>
            </w:r>
            <w:r w:rsidRPr="00112EED">
              <w:rPr>
                <w:rFonts w:ascii="Times New Roman" w:hAnsi="Times New Roman" w:cs="Times New Roman"/>
              </w:rPr>
              <w:lastRenderedPageBreak/>
              <w:t>художественная работа, песенка о дружбе, совместные игры).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lastRenderedPageBreak/>
              <w:t>- Музыкальное развлечение «Хорошо у нас в саду!»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Музыкально-литературный досуг «Мы любим петь и танцевать»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Забавы с красками, карандашами 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Выставка детского творчества по теме «Лето»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Чтение: А. Барто «Игрушки», Л. Воронкова «Новая кукла», С.Маршак «Мяч», «Ванька - встанька», С. Михалков «Андрюша», Д. Самойлов «У слонёнка день рождения», В. Зайцев «Я одеться сам могу»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Дидактическая игра «Научим Мишку правильно вести себя в детском саду»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Экскурсия в медицинский кабинет, прачечную, пищеблок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Беседа «Я – человек», игры с дидактической куклой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Создание проблемной ситуации «Заботимся о своих друзьях»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-Физкультурный досуг «Футбольный мяч»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-Спортивные игры с элементами футбола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 Авт: Волошина Л.Н., Курилова Т.В.)</w:t>
            </w:r>
          </w:p>
        </w:tc>
      </w:tr>
      <w:tr w:rsidR="00112EED" w:rsidRPr="00112EED" w:rsidTr="006A0242">
        <w:trPr>
          <w:trHeight w:val="259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lastRenderedPageBreak/>
              <w:t>Осень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(3-я и 4-я недели сентября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1-я и 2-я недели октября)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Расширять представления детей об осени (се</w:t>
            </w:r>
            <w:r w:rsidRPr="00112EED">
              <w:rPr>
                <w:rFonts w:ascii="Times New Roman" w:hAnsi="Times New Roman" w:cs="Times New Roman"/>
              </w:rPr>
              <w:softHyphen/>
              <w:t>зонные изменения в природе, одежде людей, на участке детского сада), о времени сбора уро</w:t>
            </w:r>
            <w:r w:rsidRPr="00112EED">
              <w:rPr>
                <w:rFonts w:ascii="Times New Roman" w:hAnsi="Times New Roman" w:cs="Times New Roman"/>
              </w:rPr>
              <w:softHyphen/>
              <w:t>жая, о некоторых овощах, фруктах, ягодах, гри</w:t>
            </w:r>
            <w:r w:rsidRPr="00112EED">
              <w:rPr>
                <w:rFonts w:ascii="Times New Roman" w:hAnsi="Times New Roman" w:cs="Times New Roman"/>
              </w:rPr>
              <w:softHyphen/>
              <w:t>бах. Знакомить с сельскохозяйственными про</w:t>
            </w:r>
            <w:r w:rsidRPr="00112EED">
              <w:rPr>
                <w:rFonts w:ascii="Times New Roman" w:hAnsi="Times New Roman" w:cs="Times New Roman"/>
              </w:rPr>
              <w:softHyphen/>
              <w:t>фессиями (тракторист, доярка и др.).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Знакомить с правилами безопасного поведе</w:t>
            </w:r>
            <w:r w:rsidRPr="00112EED">
              <w:rPr>
                <w:rFonts w:ascii="Times New Roman" w:hAnsi="Times New Roman" w:cs="Times New Roman"/>
              </w:rPr>
              <w:softHyphen/>
              <w:t>ния на природе. Воспитывать бережное отно</w:t>
            </w:r>
            <w:r w:rsidRPr="00112EED">
              <w:rPr>
                <w:rFonts w:ascii="Times New Roman" w:hAnsi="Times New Roman" w:cs="Times New Roman"/>
              </w:rPr>
              <w:softHyphen/>
              <w:t>шение к природе. На прогулке предлагать де</w:t>
            </w:r>
            <w:r w:rsidRPr="00112EED">
              <w:rPr>
                <w:rFonts w:ascii="Times New Roman" w:hAnsi="Times New Roman" w:cs="Times New Roman"/>
              </w:rPr>
              <w:softHyphen/>
              <w:t>тям собирать и рассматривать осеннюю листву. Разучивать стихотворения об осени.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</w:t>
            </w:r>
            <w:r w:rsidRPr="00112EED">
              <w:rPr>
                <w:rFonts w:ascii="Times New Roman" w:hAnsi="Times New Roman" w:cs="Times New Roman"/>
              </w:rPr>
              <w:softHyphen/>
              <w:t>ми поведения лесных зверей и птиц осенью. Побуждать рисовать, лепить, выполнять ап</w:t>
            </w:r>
            <w:r w:rsidRPr="00112EED">
              <w:rPr>
                <w:rFonts w:ascii="Times New Roman" w:hAnsi="Times New Roman" w:cs="Times New Roman"/>
              </w:rPr>
              <w:softHyphen/>
              <w:t>пликацию на осенние темы.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Праздник «Здравствуй, осень!»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Выставка детского творчества и творчества родителей «Осенние причуды»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Досуг «Во саду ли, в огороде»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Чтение: В. Сутеев «Под грибом», Ю. Тувим «Овощи», Е. Чарушин «Медвежата», «Про зайчат», 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Познавательные беседы  и рассказывание: «Осень. Что ты о ней знаешь?», «Что нам осень подарила»,  «Как животные готовятся к зиме», «Птицы улетают в тёплые края»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Дидактические игры: «Разложи фрукты и овощи», «Собираем урожай», «Найди такой же листочек»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Беседа «Овощи и фрукты – полезные продукты!» 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-Физкультурный досуг «Спорт и здоровье»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-Спортивные игры с элементами футбола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 Авт: Волошина Л.Н., Курилова Т.В.)</w:t>
            </w:r>
          </w:p>
        </w:tc>
      </w:tr>
      <w:tr w:rsidR="00112EED" w:rsidRPr="00112EED" w:rsidTr="006A0242">
        <w:trPr>
          <w:trHeight w:val="136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t xml:space="preserve">Я и моя семья 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(3-я и 4-я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недели октября)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Формировать начальные представления о здо</w:t>
            </w:r>
            <w:r w:rsidRPr="00112EED">
              <w:rPr>
                <w:rFonts w:ascii="Times New Roman" w:hAnsi="Times New Roman" w:cs="Times New Roman"/>
              </w:rPr>
              <w:softHyphen/>
              <w:t>ровье и здоровом образе жизни.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Формировать образ Я.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Формировать элементарные навыки ухода за своим лицом и телом. Развивать представле</w:t>
            </w:r>
            <w:r w:rsidRPr="00112EED">
              <w:rPr>
                <w:rFonts w:ascii="Times New Roman" w:hAnsi="Times New Roman" w:cs="Times New Roman"/>
              </w:rPr>
              <w:softHyphen/>
              <w:t>ния о своем внешнем облике. Развивать ген</w:t>
            </w:r>
            <w:r w:rsidRPr="00112EED">
              <w:rPr>
                <w:rFonts w:ascii="Times New Roman" w:hAnsi="Times New Roman" w:cs="Times New Roman"/>
              </w:rPr>
              <w:softHyphen/>
              <w:t>дерные представления.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Познакомить детей со строением человека. Воспитывать чувство гордости, что ты – человек.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Спортивное развле</w:t>
            </w:r>
            <w:r w:rsidRPr="00112EED">
              <w:rPr>
                <w:rFonts w:ascii="Times New Roman" w:hAnsi="Times New Roman" w:cs="Times New Roman"/>
              </w:rPr>
              <w:softHyphen/>
              <w:t>чение «Мы растём сильными и смелыми»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Игры с дидактической куклой «Что есть у куклы?»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Игровая ситуация «Накроем стол для мамы»</w:t>
            </w:r>
            <w:r w:rsidRPr="00112EED">
              <w:t xml:space="preserve">, </w:t>
            </w:r>
            <w:r w:rsidRPr="00112EED">
              <w:rPr>
                <w:rFonts w:ascii="Times New Roman" w:hAnsi="Times New Roman" w:cs="Times New Roman"/>
              </w:rPr>
              <w:t>« Вот как я стираю , маме помогаю», «Купаем куклу»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Создание фотоальбома «Я и моя семья»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Познавательные беседы и рассказывание: «Кто я?», «Мальчики и девочки», «Моя семья»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Чтение: В. Бианки «Аришка – трусишка», В. Вересаев «Братишка», С. Маршак «Сказка о глупом мышонке»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Выпуск фотогазеты «Моя спортивная семья»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-Игровая ситуация  «Вот я какой – я многое умею!»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Спортивные игры с элементами тенниса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 Авт: Волошина Л.Н., Курилова Т.В.)</w:t>
            </w:r>
          </w:p>
        </w:tc>
      </w:tr>
      <w:tr w:rsidR="00112EED" w:rsidRPr="00112EED" w:rsidTr="006A0242">
        <w:trPr>
          <w:trHeight w:val="136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t>Мой дом, мой город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(1-я и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2-я недели </w:t>
            </w:r>
            <w:r w:rsidRPr="00112EED">
              <w:rPr>
                <w:rFonts w:ascii="Times New Roman" w:hAnsi="Times New Roman" w:cs="Times New Roman"/>
              </w:rPr>
              <w:lastRenderedPageBreak/>
              <w:t>ноября)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lastRenderedPageBreak/>
              <w:t xml:space="preserve">Знакомить с домом, с предметами домашнего обихода, мебелью, бытовыми приборами. Знакомить с </w:t>
            </w:r>
            <w:r w:rsidRPr="00112EED">
              <w:rPr>
                <w:rFonts w:ascii="Times New Roman" w:hAnsi="Times New Roman" w:cs="Times New Roman"/>
              </w:rPr>
              <w:lastRenderedPageBreak/>
              <w:t>родным городом (поселком), его названием, основными достопримеча</w:t>
            </w:r>
            <w:r w:rsidRPr="00112EED">
              <w:rPr>
                <w:rFonts w:ascii="Times New Roman" w:hAnsi="Times New Roman" w:cs="Times New Roman"/>
              </w:rPr>
              <w:softHyphen/>
              <w:t>тельностями. Знакомить с видами транспор</w:t>
            </w:r>
            <w:r w:rsidRPr="00112EED">
              <w:rPr>
                <w:rFonts w:ascii="Times New Roman" w:hAnsi="Times New Roman" w:cs="Times New Roman"/>
              </w:rPr>
              <w:softHyphen/>
              <w:t>та, в том числе с городским, с правилами поведения в городе, с элементарными пра</w:t>
            </w:r>
            <w:r w:rsidRPr="00112EED">
              <w:rPr>
                <w:rFonts w:ascii="Times New Roman" w:hAnsi="Times New Roman" w:cs="Times New Roman"/>
              </w:rPr>
              <w:softHyphen/>
              <w:t>вилами дорожного движения, светофором, надземным и подземным переходами (взаи</w:t>
            </w:r>
            <w:r w:rsidRPr="00112EED">
              <w:rPr>
                <w:rFonts w:ascii="Times New Roman" w:hAnsi="Times New Roman" w:cs="Times New Roman"/>
              </w:rPr>
              <w:softHyphen/>
              <w:t>модействие с родителями). Знакомить с «го</w:t>
            </w:r>
            <w:r w:rsidRPr="00112EED">
              <w:rPr>
                <w:rFonts w:ascii="Times New Roman" w:hAnsi="Times New Roman" w:cs="Times New Roman"/>
              </w:rPr>
              <w:softHyphen/>
              <w:t>родскими» профессиями (милиционер, про</w:t>
            </w:r>
            <w:r w:rsidRPr="00112EED">
              <w:rPr>
                <w:rFonts w:ascii="Times New Roman" w:hAnsi="Times New Roman" w:cs="Times New Roman"/>
              </w:rPr>
              <w:softHyphen/>
              <w:t>давец, парикмахер, шофер, водитель автобуса).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lastRenderedPageBreak/>
              <w:t>- Создание условий для сюжетно-ролевой игры «Водители транспорта»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Познавательные беседы и </w:t>
            </w:r>
            <w:r w:rsidRPr="00112EED">
              <w:rPr>
                <w:rFonts w:ascii="Times New Roman" w:hAnsi="Times New Roman" w:cs="Times New Roman"/>
              </w:rPr>
              <w:lastRenderedPageBreak/>
              <w:t xml:space="preserve">рассказывание: «Дом, в котором ты живёшь», «Один дома», «Какие знаешь машины?», 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Чтение: А.Барто: «Песенка о Москве», 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Кукольный спектакль: «Дорожное происшествие»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Игровая деятельность: игры со строителем «Строим дом», дидактическая игра «Разноцветная улица»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Фотовыставка «Мой посёлок»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Игровая ситуация: «Дорожное движение», «Шофёры»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Продуктивная деятельность: «Построим дома на нашей улице»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2EED">
              <w:rPr>
                <w:rFonts w:ascii="Times New Roman" w:hAnsi="Times New Roman" w:cs="Times New Roman"/>
              </w:rPr>
              <w:lastRenderedPageBreak/>
              <w:t xml:space="preserve">- Спортивные игры с элементами тенниса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(см: Программа «Играйте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 здоровье!» Авт: Волошина Л.Н., Курилова Т.В.)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Физкультурный досуг «Для весёлых малышей в доме много этажей»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</w:p>
        </w:tc>
      </w:tr>
      <w:tr w:rsidR="00112EED" w:rsidRPr="00112EED" w:rsidTr="006A0242">
        <w:trPr>
          <w:trHeight w:val="136"/>
        </w:trPr>
        <w:tc>
          <w:tcPr>
            <w:tcW w:w="1809" w:type="dxa"/>
            <w:vAlign w:val="center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lastRenderedPageBreak/>
              <w:t>Ярмарка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3-я и 4-я недели ноября)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Расширять представления детей о многообразии народных традиций России, устном, изобразительном, музыкальном народном творчестве. Воспитывать привязанность к Уральской культуре.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Воспитывать уважительное отношение к труду народных мастеров, гордость за мастерство русского народа.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Широко использовать произведения устного народного творчества России.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Знакомить с русскими народными играми, традиционными России.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Формировать эстетическое отношение к окружающей действительности, использовать выразительные средства народного искусства.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Создание условий для игры «Горница»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Театрализованные представления: «Потешки, да шутки», «Были-небылицы»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Подвижные народные игры «Бабка-Ежка», «Дедушка-рожок», «Зайка беленький сидит»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Музыкальное развлечение «Капустник»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-Физкультурный досуг «Петрушка любит физкультуру»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Спортивная прогулка «Катание на санках»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Спортивные игры с элементами тенниса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 Авт: Волошина Л.Н., Курилова Т.В.)</w:t>
            </w:r>
          </w:p>
        </w:tc>
      </w:tr>
      <w:tr w:rsidR="00112EED" w:rsidRPr="00112EED" w:rsidTr="006A0242">
        <w:trPr>
          <w:trHeight w:val="136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t>Новогодний праздник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(с 1-ой по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4-ю неделю декабря)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Организовывать все виды детской деятель</w:t>
            </w:r>
            <w:r w:rsidRPr="00112EED">
              <w:rPr>
                <w:rFonts w:ascii="Times New Roman" w:hAnsi="Times New Roman" w:cs="Times New Roman"/>
              </w:rPr>
              <w:softHyphen/>
              <w:t>ности (игровой, коммуникативной, трудовой, познавательно-исследовательской, продук</w:t>
            </w:r>
            <w:r w:rsidRPr="00112EED">
              <w:rPr>
                <w:rFonts w:ascii="Times New Roman" w:hAnsi="Times New Roman" w:cs="Times New Roman"/>
              </w:rPr>
              <w:softHyphen/>
              <w:t>тивной, музыкально-художественной, чте</w:t>
            </w:r>
            <w:r w:rsidRPr="00112EED">
              <w:rPr>
                <w:rFonts w:ascii="Times New Roman" w:hAnsi="Times New Roman" w:cs="Times New Roman"/>
              </w:rPr>
              <w:softHyphen/>
              <w:t>ния) вокруг темы Нового года и новогоднего праздника как в непосредственно образова</w:t>
            </w:r>
            <w:r w:rsidRPr="00112EED">
              <w:rPr>
                <w:rFonts w:ascii="Times New Roman" w:hAnsi="Times New Roman" w:cs="Times New Roman"/>
              </w:rPr>
              <w:softHyphen/>
              <w:t>тельной, так и в самостоятельной деятель</w:t>
            </w:r>
            <w:r w:rsidRPr="00112EED">
              <w:rPr>
                <w:rFonts w:ascii="Times New Roman" w:hAnsi="Times New Roman" w:cs="Times New Roman"/>
              </w:rPr>
              <w:softHyphen/>
              <w:t xml:space="preserve">ности детей. Создать атмосферу приближающегося </w:t>
            </w:r>
            <w:r w:rsidRPr="00112EED">
              <w:rPr>
                <w:rFonts w:ascii="Times New Roman" w:hAnsi="Times New Roman" w:cs="Times New Roman"/>
              </w:rPr>
              <w:lastRenderedPageBreak/>
              <w:t xml:space="preserve">праздника. 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lastRenderedPageBreak/>
              <w:t>- Игры-забавы «Наша ёлка зажигает огоньки», «Новогодние подарки», «Весёлый снеговик»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Подвижные игры: «Заморожу», «Дед Мороз и зверята», «Согревалочка»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Досуг «В гостях у Снегурочки»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Познавательные беседы и рассказывание: «Какие подарки хотят получать мальчики, а какие – девочки», «Какими </w:t>
            </w:r>
            <w:r w:rsidRPr="00112EED">
              <w:rPr>
                <w:rFonts w:ascii="Times New Roman" w:hAnsi="Times New Roman" w:cs="Times New Roman"/>
              </w:rPr>
              <w:lastRenderedPageBreak/>
              <w:t>игрушками украсили ёлку?»»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Праздник новогодней ёлки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Продуктивная деятельность: «Новогодние гирлянды», «Украшения для группы на Новый год», «Новогодние открытки»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lastRenderedPageBreak/>
              <w:t>-Беседа «Лыжный спорт»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-Физкультурный досуг «Снеговик-лыжник» (знакомство с лыжами)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Спортивные игры с элементами хоккея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 Авт: Волошина Л.Н., Курилова Т.В.)</w:t>
            </w:r>
          </w:p>
        </w:tc>
      </w:tr>
      <w:tr w:rsidR="00112EED" w:rsidRPr="00112EED" w:rsidTr="006A0242">
        <w:trPr>
          <w:trHeight w:val="136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lastRenderedPageBreak/>
              <w:t>Зимушка Уральская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(с 2-ой недели января по 2-ю неделю  февраля)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Расширять представления о зиме. Знакомить с зимними видами спорта. Формировать пред</w:t>
            </w:r>
            <w:r w:rsidRPr="00112EED">
              <w:rPr>
                <w:rFonts w:ascii="Times New Roman" w:hAnsi="Times New Roman" w:cs="Times New Roman"/>
              </w:rPr>
              <w:softHyphen/>
              <w:t>ставления о безопасном поведении зимой. Формировать исследовательский и познава</w:t>
            </w:r>
            <w:r w:rsidRPr="00112EED">
              <w:rPr>
                <w:rFonts w:ascii="Times New Roman" w:hAnsi="Times New Roman" w:cs="Times New Roman"/>
              </w:rPr>
              <w:softHyphen/>
              <w:t>тельный интерес в ходе экспериментирования с водой и льдом. Воспитывать бережное отно</w:t>
            </w:r>
            <w:r w:rsidRPr="00112EED">
              <w:rPr>
                <w:rFonts w:ascii="Times New Roman" w:hAnsi="Times New Roman" w:cs="Times New Roman"/>
              </w:rPr>
              <w:softHyphen/>
              <w:t>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Формировать первичные представления о местах, где всегда зима.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Побуждать детей отражать полученные впечат</w:t>
            </w:r>
            <w:r w:rsidRPr="00112EED">
              <w:rPr>
                <w:rFonts w:ascii="Times New Roman" w:hAnsi="Times New Roman" w:cs="Times New Roman"/>
              </w:rPr>
              <w:softHyphen/>
              <w:t>ления в разных непосредственно образова</w:t>
            </w:r>
            <w:r w:rsidRPr="00112EED">
              <w:rPr>
                <w:rFonts w:ascii="Times New Roman" w:hAnsi="Times New Roman" w:cs="Times New Roman"/>
              </w:rPr>
              <w:softHyphen/>
              <w:t>тельных и самостоятельных видах деятельнос</w:t>
            </w:r>
            <w:r w:rsidRPr="00112EED">
              <w:rPr>
                <w:rFonts w:ascii="Times New Roman" w:hAnsi="Times New Roman" w:cs="Times New Roman"/>
              </w:rPr>
              <w:softHyphen/>
              <w:t>ти детей в соответствии с их индивидуальными и возрастными особенностями.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Праздник «Зимушка-зима»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Творческая мастерская «Снежные комочки»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Выставка детского творчества «Зимняя сказка»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Эксперименты со снегом и льдом на прогулке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Дидактические игры: «Зимняя прогулка», «У каждой ветки свои детки» (с еловыми и сосновыми шишками)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Беседы: «Что бывает зимой?», «Что мы делаем зимой?» с рассматриванием картинок,</w:t>
            </w:r>
            <w:r w:rsidRPr="00112EED">
              <w:t xml:space="preserve"> </w:t>
            </w:r>
            <w:r w:rsidRPr="00112EED">
              <w:rPr>
                <w:rFonts w:ascii="Times New Roman" w:hAnsi="Times New Roman" w:cs="Times New Roman"/>
              </w:rPr>
              <w:t>«Какая сегодня погода?», «Какой бывает снег?», «Почему нельзя есть снег?», «Осторожно, гололед»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Игровая ситуация: «Покажем Мишке, как правильно одеваться, чтоб не простудиться»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Рассматривание картин и иллюстраций: «Зима в лесу», «Птицы на кормушке», «Наши зимние забавы»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Чтение: И. Никитин «Жгуч мороз трескучий», С. Дрожжин «Улицей гуляет Дедушка Мороз», «Уж ты зимушка-зима…» (потешка), А. Чепурнов «Вьюга по полю не скачет»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-Беседа «Клюшка и шайба»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Спортивные игры с элементами хоккея (см: Программа «Играйте на здоровье!» Авт: Волошина Л.Н., Курилова Т.В.)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Спортивный праздник «Наши зимние забавы»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</w:p>
        </w:tc>
      </w:tr>
      <w:tr w:rsidR="00112EED" w:rsidRPr="00112EED" w:rsidTr="006A0242">
        <w:trPr>
          <w:trHeight w:val="136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t>День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t>Защитника Отечества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(3-я недели февраля)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Осуществлять патриотическое воспитание. Знакомить с «военными» профессиями. Воспитывать любовь к Родине. Формиро</w:t>
            </w:r>
            <w:r w:rsidRPr="00112EED">
              <w:rPr>
                <w:rFonts w:ascii="Times New Roman" w:hAnsi="Times New Roman" w:cs="Times New Roman"/>
              </w:rPr>
              <w:softHyphen/>
              <w:t>вать первичные гендерные представления (воспитывать в мальчиках стремление быть сильными, смелыми, стать защитниками Ро</w:t>
            </w:r>
            <w:r w:rsidRPr="00112EED">
              <w:rPr>
                <w:rFonts w:ascii="Times New Roman" w:hAnsi="Times New Roman" w:cs="Times New Roman"/>
              </w:rPr>
              <w:softHyphen/>
              <w:t>дины).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Игровые ситуации: «Мы – военные», «Моряки»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Познавательные беседы и рассказывание: «Кто служит в армии», «Я хочу быть солдатом», «Военная техника»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-Игровые ситуации: «Мы - военные», «Моряки», «Летчики»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Фотогазета «Каждый хочет стать солдатом»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Продуктивная деятельность: подарки папам, </w:t>
            </w:r>
            <w:r w:rsidRPr="00112EED">
              <w:rPr>
                <w:rFonts w:ascii="Times New Roman" w:hAnsi="Times New Roman" w:cs="Times New Roman"/>
              </w:rPr>
              <w:lastRenderedPageBreak/>
              <w:t>«Кораблики»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Праздник, посвящен</w:t>
            </w:r>
            <w:r w:rsidRPr="00112EED">
              <w:rPr>
                <w:rFonts w:ascii="Times New Roman" w:hAnsi="Times New Roman" w:cs="Times New Roman"/>
              </w:rPr>
              <w:softHyphen/>
              <w:t>ный Дню защитника Отечества.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lastRenderedPageBreak/>
              <w:t>-Беседа «Спорт-это сила и здоровье»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2EED">
              <w:rPr>
                <w:rFonts w:ascii="Times New Roman" w:hAnsi="Times New Roman" w:cs="Times New Roman"/>
              </w:rPr>
              <w:t xml:space="preserve">- Спортивные игры с элементами хоккея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 Авт: Волошина Л.Н., Курилова Т.В.)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-Физкультурный досуг «Здоровячки»</w:t>
            </w:r>
          </w:p>
        </w:tc>
      </w:tr>
      <w:tr w:rsidR="00112EED" w:rsidRPr="00112EED" w:rsidTr="006A0242">
        <w:trPr>
          <w:trHeight w:val="258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lastRenderedPageBreak/>
              <w:t>8 Марта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(4-я неделя февраля —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1-я неделя марта)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Организовывать все виды детской деятельнос</w:t>
            </w:r>
            <w:r w:rsidRPr="00112EED">
              <w:rPr>
                <w:rFonts w:ascii="Times New Roman" w:hAnsi="Times New Roman" w:cs="Times New Roman"/>
              </w:rPr>
              <w:softHyphen/>
              <w:t>ти (игровой, коммуникативной, трудовой, поз</w:t>
            </w:r>
            <w:r w:rsidRPr="00112EED">
              <w:rPr>
                <w:rFonts w:ascii="Times New Roman" w:hAnsi="Times New Roman" w:cs="Times New Roman"/>
              </w:rPr>
              <w:softHyphen/>
              <w:t>навательно-исследовательской, продуктив</w:t>
            </w:r>
            <w:r w:rsidRPr="00112EED">
              <w:rPr>
                <w:rFonts w:ascii="Times New Roman" w:hAnsi="Times New Roman" w:cs="Times New Roman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Продуктивная деятельность «Подарок для мамочки»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Игровая ситуация: «Мамины помощники», «Дочки-матери»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Дидактические игры: «Чья мама?», «Собери букет для мамы»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Праздник 8 Марта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Познавательные беседы и рассказывание: «Наши девочки», «Вот какая мама, золотая прямо», «Бабушка любимая»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Чтение: Г Виеру «Мамин день», Я. Аким «Мама», М. Ивенсон «Кто поможет»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-Чтение «Девочка чумазая» (А. Барто)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Досуг «Чистота и здоровье»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Спортивные игры с элементами городков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 Авт: Волошина Л.Н., Курилова Т.В.)</w:t>
            </w:r>
          </w:p>
        </w:tc>
      </w:tr>
      <w:tr w:rsidR="00112EED" w:rsidRPr="00112EED" w:rsidTr="006A0242">
        <w:trPr>
          <w:trHeight w:val="2184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  <w:b/>
              </w:rPr>
              <w:t>Знакомство с народной культурой и традициями</w:t>
            </w:r>
            <w:r w:rsidRPr="00112EED">
              <w:rPr>
                <w:rFonts w:ascii="Times New Roman" w:hAnsi="Times New Roman" w:cs="Times New Roman"/>
              </w:rPr>
              <w:t xml:space="preserve"> (с 2-ой по 3-ю неделю марта)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Расширять представления о народной игрушке (дымковская игрушка, матрешка и др.). Знако</w:t>
            </w:r>
            <w:r w:rsidRPr="00112EED">
              <w:rPr>
                <w:rFonts w:ascii="Times New Roman" w:hAnsi="Times New Roman" w:cs="Times New Roman"/>
              </w:rPr>
              <w:softHyphen/>
              <w:t>мить с народными промыслами.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Продолжать знакомить с устным народным творчеством.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Праздник «Бабушка-загадушка» (по мотивам русского фольклора)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Выставка детского творчества «Народные игрушки»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Игровые ситуации «Как котик в гости ходил», «Наша хозяюшка»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Народные подвижные игры: «У медведя во бору», «Ловишки»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Игры с использованием малых форм фольклора: «Я начну, а ты продолжи», «Угадай потешку»,  «Угадай сказку», «Подбери картинки к сказке»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Продуктивная деятельность: «Дымковская игрушка», «Филиминовская игрушка», «Матрешки», «Ложки точеные – ручки золоченые» 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Хороводные игры: «Заинька, походи!», «Едет Ваня», «Каравай», «Мы на луг ходили»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Спортивный праздник «В гости к Матрёшке по лесной дорожке» 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Спортивные игры с элементами городков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 Авт: Волошина Л.Н., Курилова Т.В.)</w:t>
            </w:r>
          </w:p>
        </w:tc>
      </w:tr>
      <w:tr w:rsidR="00112EED" w:rsidRPr="00112EED" w:rsidTr="006A0242">
        <w:trPr>
          <w:trHeight w:val="136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t>В гостях у сказки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(с 4-ой недели марта по 1-ю неделю апреля)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Знакомить детей со сказками, учить сопереживать героям сказок. Побуждать детей создавать образы сказочных персонажей с помощью различных выразительных средств (художественных, пластических, музыкальных). </w:t>
            </w:r>
            <w:r w:rsidRPr="00112EED">
              <w:rPr>
                <w:rFonts w:ascii="Times New Roman" w:hAnsi="Times New Roman" w:cs="Times New Roman"/>
              </w:rPr>
              <w:lastRenderedPageBreak/>
              <w:t>Воспитывать навыки общения с взрослыми и сверстниками, устойчивый интерес к театрально – игровой деятельности.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Развивать общую и мелкую моторику. Способствовать созданию у детей радостного эмоционального настроя. Развивать творческие способности.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lastRenderedPageBreak/>
              <w:t>- Игры-драматизации: «Репка», «Теремок», «Заюшкина избушка» (по мотивам рус. нар. сказок)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Выставка книг «Мои любимые сказки»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Игра (Мимический тренинг) «Мартышки» 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lastRenderedPageBreak/>
              <w:t>Рассказывание русских народных сказок: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«Волк и козлята», «Кот, петух и лиса», «У страха глаза велики»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Музыкально-литературный досуг «В гостях у сказки»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lastRenderedPageBreak/>
              <w:t>-Беседа «Советы Айболита»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-Физкультурный досуг «Путешествие Колобка»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Спортивные игры с элементами городков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(см: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Программа «Играйте на здоровье!» Авт: Волошина Л.Н., Курилова Т.В.)</w:t>
            </w:r>
          </w:p>
        </w:tc>
      </w:tr>
      <w:tr w:rsidR="00112EED" w:rsidRPr="00112EED" w:rsidTr="006A0242">
        <w:trPr>
          <w:trHeight w:val="136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lastRenderedPageBreak/>
              <w:t>Мир вокруг меня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(2-3 недели апреля)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Обогащать детские представления о мире природы, об окружающей действительности, предметном мире, общественных явлениях, о самих себе как о представителях человеческого рода и уникальных личностях;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Развивать ценностное ориентирование в окружающем мире;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Формировать представления об основах безопасности жизнедеятельности в окружающем мире.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Развивать эмоциональную отзывчивость. Отражать свои впечатления через различные виды деятельности.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Развивать эстетическое видение окружающего мира. 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Праздник «День смеха»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Досуг с фокусами: «Цветная водичка», «Волшебная коробочка».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Кукольный спектакль «Дорожное происшествие»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Игры: «Улица», «Светофор»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Чтение: А.Барто «Грузовик», В.И.Мирясова «Скорая помощь», «Пожарная машина», В. Сутеев «Кто сказал «мяу»?»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Дидактические игры: (спрятанное изображение) «Кого ты видишь на картинке?», «У кого кто?»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Познавательные беседы и рассказывание: «Почему нужно самому уметь одеваться?». «Почему нельзя трогать чужую собаку»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Игровая ситуация: «Поможем Мишке стать здоровым»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Беседа «Я не хочу быть плохим!»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-Физкультурное развлечение «Путешествие на ракете»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Спортивные игры с элементами баскетбола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 Авт: Волошина Л.Н., Курилова Т.В.)</w:t>
            </w:r>
          </w:p>
        </w:tc>
      </w:tr>
      <w:tr w:rsidR="00112EED" w:rsidRPr="00112EED" w:rsidTr="006A0242">
        <w:trPr>
          <w:trHeight w:val="136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t>Весна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(с 4-ой  недели апреля по 2-ю неделю мая)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Расширять представления о весне. Воспитывать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бережное отношение к природе, умение замечать красоту весенней природы.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Расширять представления о сезонных измене</w:t>
            </w:r>
            <w:r w:rsidRPr="00112EED">
              <w:rPr>
                <w:rFonts w:ascii="Times New Roman" w:hAnsi="Times New Roman" w:cs="Times New Roman"/>
              </w:rPr>
              <w:softHyphen/>
              <w:t>ниях (изменения в погоде, растения весной, поведение зверей и птиц).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Расширять представления о простейших свя</w:t>
            </w:r>
            <w:r w:rsidRPr="00112EED">
              <w:rPr>
                <w:rFonts w:ascii="Times New Roman" w:hAnsi="Times New Roman" w:cs="Times New Roman"/>
              </w:rPr>
              <w:softHyphen/>
              <w:t>зях в природе (потеплело — появилась трав</w:t>
            </w:r>
            <w:r w:rsidRPr="00112EED">
              <w:rPr>
                <w:rFonts w:ascii="Times New Roman" w:hAnsi="Times New Roman" w:cs="Times New Roman"/>
              </w:rPr>
              <w:softHyphen/>
              <w:t>ка и т. д.).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Побуждать детей отражать впечатления о вес</w:t>
            </w:r>
            <w:r w:rsidRPr="00112EED">
              <w:rPr>
                <w:rFonts w:ascii="Times New Roman" w:hAnsi="Times New Roman" w:cs="Times New Roman"/>
              </w:rPr>
              <w:softHyphen/>
              <w:t>не в разных видах художественной деятельности.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Праздник «В весеннем лесу»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Досуг «В гости к солнышку»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Подвижные игры: «Веснянка», «Жучки», «Ручеёк»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Экологический макет «Огород на подоконнике»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Познавательные беседы и рассказывание: «Пришла весна», «Как изменилась одежда», «Опасные сосульки», «Ног не намочи – не становись в ручьи», «Что за птичка?»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Чтение: Потешка «Весна, весна..», Д. Новиков «Воробьи», Д. Новиков «Кот Васька», А. Фет «Уж верба вся пушистая», Е. Чарушин «Кошка», В. Берестов «Весенняя песенка», З. Александрова «Весенняя </w:t>
            </w:r>
            <w:r w:rsidRPr="00112EED">
              <w:rPr>
                <w:rFonts w:ascii="Times New Roman" w:hAnsi="Times New Roman" w:cs="Times New Roman"/>
              </w:rPr>
              <w:lastRenderedPageBreak/>
              <w:t>уборка»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Дидактические игры: «Найди такое-же животное» «Расскажи, мы отгадаем», «Как называется одежда», «Времена года», «Чей малыш?»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lastRenderedPageBreak/>
              <w:t>-Беседа «Об опасностях на улице весной», «Научись себя охранять» (правил поведения в различных ситуациях)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Физкультурный праздник «Пришла весна, разбудим Мишку ото сна»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- Спортивные игры с элементами баскетбола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 Авт: Волошина Л.Н., Курилова Т.В.)</w:t>
            </w:r>
          </w:p>
        </w:tc>
      </w:tr>
      <w:tr w:rsidR="00112EED" w:rsidRPr="00112EED" w:rsidTr="006A0242">
        <w:trPr>
          <w:trHeight w:val="1833"/>
        </w:trPr>
        <w:tc>
          <w:tcPr>
            <w:tcW w:w="1809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  <w:b/>
              </w:rPr>
            </w:pPr>
            <w:r w:rsidRPr="00112EED">
              <w:rPr>
                <w:rFonts w:ascii="Times New Roman" w:hAnsi="Times New Roman" w:cs="Times New Roman"/>
                <w:b/>
              </w:rPr>
              <w:lastRenderedPageBreak/>
              <w:t>Здравствуй, лето!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(3-я и 4-я недели мая)</w:t>
            </w:r>
          </w:p>
        </w:tc>
        <w:tc>
          <w:tcPr>
            <w:tcW w:w="4962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Формировать элементарные представления о садовых и огородных растениях. Формиро</w:t>
            </w:r>
            <w:r w:rsidRPr="00112EED">
              <w:rPr>
                <w:rFonts w:ascii="Times New Roman" w:hAnsi="Times New Roman" w:cs="Times New Roman"/>
              </w:rPr>
              <w:softHyphen/>
              <w:t>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4961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Праздник «Здравствуй, лето!»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Игры-забавы с водой и песком, с мыльными пузырями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Подвижные игры: «Птички в гнёздышках», «У медведя во бору»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Познавательные беседы и рассказывание: «Какие цветы цветут на нашем участке», «Как мы сажали огород»,  «Какие бывают жуки?»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Чтение: А. Бродский «Солнечные зайчики», А. Толстой «Колокольчики мои…», Н. Курочкина «Нарядные платьица, желтые брошки», В. Жуковский «Загадка», Д. Новиков «Пес Барбос», Л. Воронкова «Бедовая курица», Ф. Саммбер «В кругу друзей»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Продуктивная деятельность: «Цыплята гуляют на травке», «Красивые цветы»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Дидактические игры: «Найди, что назову»,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 xml:space="preserve"> «Найди на картинке, кто летает (прыгает, плавает…)»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Хороводн</w:t>
            </w:r>
            <w:r w:rsidR="003B7119">
              <w:rPr>
                <w:rFonts w:ascii="Times New Roman" w:hAnsi="Times New Roman" w:cs="Times New Roman"/>
              </w:rPr>
              <w:t>ая</w:t>
            </w:r>
            <w:r w:rsidRPr="00112EED">
              <w:rPr>
                <w:rFonts w:ascii="Times New Roman" w:hAnsi="Times New Roman" w:cs="Times New Roman"/>
              </w:rPr>
              <w:t xml:space="preserve"> игра «Мы на луг ходили»»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Экспериментирование: солнечный зайчик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Слушание аудиозаписи: «Голоса лета»</w:t>
            </w:r>
          </w:p>
        </w:tc>
        <w:tc>
          <w:tcPr>
            <w:tcW w:w="3187" w:type="dxa"/>
          </w:tcPr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-Физкультурный праздник «Весёлые лягушки»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2EED">
              <w:rPr>
                <w:rFonts w:ascii="Times New Roman" w:hAnsi="Times New Roman" w:cs="Times New Roman"/>
              </w:rPr>
              <w:t xml:space="preserve">- Спортивные игры с элементами баскетбола </w:t>
            </w:r>
            <w:r w:rsidRPr="00112EED">
              <w:rPr>
                <w:rFonts w:ascii="Times New Roman" w:hAnsi="Times New Roman" w:cs="Times New Roman"/>
                <w:i/>
                <w:sz w:val="20"/>
                <w:szCs w:val="20"/>
              </w:rPr>
              <w:t>(см: Программа «Играйте на здоровье!» Авт: Волошина Л.Н., Курилова Т.В.)</w:t>
            </w:r>
          </w:p>
          <w:p w:rsidR="00112EED" w:rsidRPr="00112EED" w:rsidRDefault="00112EED" w:rsidP="00220CFA">
            <w:pPr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hAnsi="Times New Roman" w:cs="Times New Roman"/>
              </w:rPr>
              <w:t>- Игры с элементами спорта «Футбол», «Городки»</w:t>
            </w:r>
          </w:p>
        </w:tc>
      </w:tr>
      <w:tr w:rsidR="00112EED" w:rsidRPr="00112EED" w:rsidTr="006A0242">
        <w:trPr>
          <w:trHeight w:val="136"/>
        </w:trPr>
        <w:tc>
          <w:tcPr>
            <w:tcW w:w="14919" w:type="dxa"/>
            <w:gridSpan w:val="4"/>
          </w:tcPr>
          <w:p w:rsidR="00112EED" w:rsidRPr="00112EED" w:rsidRDefault="00112EED" w:rsidP="00220CFA">
            <w:pPr>
              <w:tabs>
                <w:tab w:val="left" w:pos="1620"/>
              </w:tabs>
              <w:ind w:firstLine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ED">
              <w:rPr>
                <w:rFonts w:ascii="Times New Roman" w:eastAsia="Times New Roman" w:hAnsi="Times New Roman" w:cs="Times New Roman"/>
                <w:lang w:eastAsia="ru-RU"/>
              </w:rPr>
              <w:t>В летний период детский сад работает в каникулярном режиме</w:t>
            </w:r>
          </w:p>
          <w:p w:rsidR="00112EED" w:rsidRPr="00112EED" w:rsidRDefault="00112EED" w:rsidP="00220CFA">
            <w:pPr>
              <w:jc w:val="center"/>
              <w:rPr>
                <w:rFonts w:ascii="Times New Roman" w:hAnsi="Times New Roman" w:cs="Times New Roman"/>
              </w:rPr>
            </w:pPr>
            <w:r w:rsidRPr="00112EED">
              <w:rPr>
                <w:rFonts w:ascii="Times New Roman" w:eastAsia="Times New Roman" w:hAnsi="Times New Roman" w:cs="Times New Roman"/>
                <w:lang w:eastAsia="ru-RU"/>
              </w:rPr>
              <w:t>(1-я неделя июня — 4-я неделя августа)</w:t>
            </w:r>
          </w:p>
        </w:tc>
      </w:tr>
    </w:tbl>
    <w:p w:rsidR="00112EED" w:rsidRPr="00112EED" w:rsidRDefault="00112EED" w:rsidP="0022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EED" w:rsidRDefault="00112EED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EED" w:rsidRDefault="00112EED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EED" w:rsidRDefault="00112EED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EED" w:rsidRDefault="00112EED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EED" w:rsidRDefault="00112EED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EED" w:rsidRDefault="00112EED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EED" w:rsidRDefault="00112EED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119" w:rsidRDefault="003B7119" w:rsidP="003B711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CC" w:rsidRPr="002A14EF" w:rsidRDefault="006516CC" w:rsidP="003B7119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3.4. Особенности традиционных с</w:t>
      </w:r>
      <w:r w:rsidR="002A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обытий, праздников, мероприятий</w:t>
      </w:r>
    </w:p>
    <w:p w:rsidR="006516CC" w:rsidRDefault="006516CC" w:rsidP="00220CFA">
      <w:pPr>
        <w:tabs>
          <w:tab w:val="left" w:pos="270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6516CC" w:rsidRPr="006516CC" w:rsidRDefault="006516CC" w:rsidP="00220CFA">
      <w:pPr>
        <w:tabs>
          <w:tab w:val="left" w:pos="270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основе лежит комплексно-тематическое планирование воспитательно- образовательной деятельности в </w:t>
      </w:r>
      <w:r w:rsidR="006A02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дошкольной образовательной организации</w:t>
      </w:r>
    </w:p>
    <w:p w:rsidR="006516CC" w:rsidRPr="006516CC" w:rsidRDefault="006516CC" w:rsidP="00220C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6516CC" w:rsidRPr="006516CC" w:rsidRDefault="006516CC" w:rsidP="00220C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6516CC" w:rsidRPr="003B7119" w:rsidRDefault="006516CC" w:rsidP="00714C54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явлениям нравственной жизни ребенка </w:t>
      </w:r>
    </w:p>
    <w:p w:rsidR="006516CC" w:rsidRPr="003B7119" w:rsidRDefault="006516CC" w:rsidP="00714C54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природы</w:t>
      </w:r>
    </w:p>
    <w:p w:rsidR="006516CC" w:rsidRPr="003B7119" w:rsidRDefault="006516CC" w:rsidP="00714C54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 искусства и литературы </w:t>
      </w:r>
    </w:p>
    <w:p w:rsidR="006516CC" w:rsidRPr="003B7119" w:rsidRDefault="006516CC" w:rsidP="00714C54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 для семьи, общества и государства праздничным событиям</w:t>
      </w:r>
    </w:p>
    <w:p w:rsidR="006516CC" w:rsidRPr="003B7119" w:rsidRDefault="006516CC" w:rsidP="00714C54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6516CC" w:rsidRPr="003B7119" w:rsidRDefault="006516CC" w:rsidP="00714C54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сезонным явлениям </w:t>
      </w:r>
    </w:p>
    <w:p w:rsidR="006516CC" w:rsidRPr="003B7119" w:rsidRDefault="006516CC" w:rsidP="00714C54">
      <w:pPr>
        <w:pStyle w:val="aa"/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культуре и  традициям.</w:t>
      </w:r>
    </w:p>
    <w:p w:rsidR="006516CC" w:rsidRPr="006516CC" w:rsidRDefault="006516C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образовательного процесса и может быть как сокращено, так и увеличено (дополнено другими Международ</w:t>
      </w:r>
      <w:r w:rsidR="00D10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и Российскими праздниками и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событиями);</w:t>
      </w:r>
    </w:p>
    <w:p w:rsidR="006516CC" w:rsidRPr="006516CC" w:rsidRDefault="006516C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Программу.</w:t>
      </w:r>
    </w:p>
    <w:p w:rsidR="006516CC" w:rsidRPr="006516CC" w:rsidRDefault="006516C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образовательной деятельности в процессе подготовки и проведения праздников и традиций.</w:t>
      </w:r>
    </w:p>
    <w:p w:rsidR="006516CC" w:rsidRPr="006516CC" w:rsidRDefault="006516C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деятельность:</w:t>
      </w:r>
    </w:p>
    <w:p w:rsidR="006516CC" w:rsidRPr="003B7119" w:rsidRDefault="006516CC" w:rsidP="00714C54">
      <w:pPr>
        <w:pStyle w:val="aa"/>
        <w:numPr>
          <w:ilvl w:val="0"/>
          <w:numId w:val="2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6516CC" w:rsidRPr="003B7119" w:rsidRDefault="006516CC" w:rsidP="00714C54">
      <w:pPr>
        <w:pStyle w:val="aa"/>
        <w:numPr>
          <w:ilvl w:val="0"/>
          <w:numId w:val="2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и проведения носят интегративный характер, то есть позволяют решать задачи образовательной деятельности нескольких образовательных областей;</w:t>
      </w:r>
    </w:p>
    <w:p w:rsidR="006516CC" w:rsidRPr="003B7119" w:rsidRDefault="006516CC" w:rsidP="00714C54">
      <w:pPr>
        <w:pStyle w:val="aa"/>
        <w:numPr>
          <w:ilvl w:val="0"/>
          <w:numId w:val="2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многообразие форм подготовки и проведения праздников;</w:t>
      </w:r>
    </w:p>
    <w:p w:rsidR="006516CC" w:rsidRPr="003B7119" w:rsidRDefault="006516CC" w:rsidP="00714C54">
      <w:pPr>
        <w:pStyle w:val="aa"/>
        <w:numPr>
          <w:ilvl w:val="0"/>
          <w:numId w:val="2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подпериоде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</w:p>
    <w:p w:rsidR="006516CC" w:rsidRPr="003B7119" w:rsidRDefault="006516CC" w:rsidP="00714C54">
      <w:pPr>
        <w:pStyle w:val="aa"/>
        <w:numPr>
          <w:ilvl w:val="0"/>
          <w:numId w:val="2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6516CC" w:rsidRPr="006516CC" w:rsidRDefault="006516CC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организации образовательного содержания ставится тема, выступающая как сообщаемое знание и представляемая в эмоционально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образной форме. Содержание образования проецируется на предметную среду. Педагог организует предметную среду, подбирает развивающий материал, комплексно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тематическое планирование образовательной деятельности.</w:t>
      </w:r>
    </w:p>
    <w:p w:rsidR="003B7119" w:rsidRDefault="006516CC" w:rsidP="003605C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праздников (событий) см: </w:t>
      </w:r>
      <w:r w:rsidR="003605CC"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образовательной программе дошкольного образования </w:t>
      </w:r>
      <w:r w:rsidR="003605CC" w:rsidRPr="003605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="003605CC"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Вераксы, Т. С. Комаровой, М.А. Васильевой</w:t>
      </w:r>
      <w:r w:rsid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5CC" w:rsidRPr="003605CC" w:rsidRDefault="003605CC" w:rsidP="003605CC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3.5. Особенности организации</w:t>
      </w:r>
      <w:r w:rsidRPr="0036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развивающей предметно-пространственной среды</w:t>
      </w:r>
    </w:p>
    <w:p w:rsidR="003605CC" w:rsidRPr="003605CC" w:rsidRDefault="003605CC" w:rsidP="003605CC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Развивающая предметно-пространственная среда (далее РППС) – часть образовательной среды, представленная специально организованным пространством (помещениями МБДОУ № 30, прилегающими территориями, предназначенными для реализации Программы), материалами, оборудованием, электронными образовательными ресурсами (в том числе 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ФГОС дошкольного образования РППС обеспечивает и гарантирует: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3605CC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,</w:t>
      </w: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выполнения этой задачи РППС должна быть: 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содержательно-насыщенной</w:t>
      </w: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</w:t>
      </w: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трансформируемой – </w:t>
      </w: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возможность изменений РППС в зависимости от образовательной ситуации, в том числе меняющихся интересов, мотивов и возможностей детей;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полифункциональной</w:t>
      </w: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доступной</w:t>
      </w: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безопасной</w:t>
      </w: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все элементы РППС должны соответствовать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</w:t>
      </w:r>
      <w:r w:rsidRPr="003605CC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, </w:t>
      </w: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правила безопасного пользования Интернетом.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проектировании РППС учитывается целостность образовательного процесса дошкольной образовательной организации, в заданных ФГОС дошкольного образования образовательных областях: социально-коммуникативной, познавательной, речевой, художественно-эстетической и физической. 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Предметно-пространственная среда обеспечивает условия:</w:t>
      </w:r>
    </w:p>
    <w:p w:rsidR="003605CC" w:rsidRPr="003605CC" w:rsidRDefault="003605CC" w:rsidP="00714C5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для физического и психического развития, охраны и укрепления здоровья, коррекции и компенсации недостатков развития детей.</w:t>
      </w:r>
    </w:p>
    <w:p w:rsidR="003605CC" w:rsidRPr="003605CC" w:rsidRDefault="003605CC" w:rsidP="00714C5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эмоционального благополучия детей и комфортной  работы педагогических и учебно-вспомогательных сотрудников. </w:t>
      </w:r>
    </w:p>
    <w:p w:rsidR="003605CC" w:rsidRPr="003605CC" w:rsidRDefault="003605CC" w:rsidP="00714C5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для развития игровой и познавательно-исследовательской  деятельности детей.</w:t>
      </w:r>
    </w:p>
    <w:p w:rsidR="003605CC" w:rsidRPr="003605CC" w:rsidRDefault="003605CC" w:rsidP="00714C5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для познавательно-исследовательского развития детей</w:t>
      </w:r>
    </w:p>
    <w:p w:rsidR="003605CC" w:rsidRPr="003605CC" w:rsidRDefault="003605CC" w:rsidP="00714C5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для художественно-эстетического развития детей.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В МБДОУ № 30 созданы условия для информатизации образовательного процесса:</w:t>
      </w:r>
      <w:r w:rsidRPr="003605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3605CC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для использования  информационно-коммуникационных технологий в образовательном процессе (ноутбуки, телевизоры, музыкальные центры).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0242" w:rsidRPr="006A0242" w:rsidRDefault="006A0242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0242" w:rsidRPr="006A0242" w:rsidSect="006A0242">
          <w:pgSz w:w="11907" w:h="16839" w:code="9"/>
          <w:pgMar w:top="1134" w:right="567" w:bottom="1134" w:left="1701" w:header="709" w:footer="301" w:gutter="0"/>
          <w:cols w:space="720"/>
          <w:titlePg/>
          <w:docGrid w:linePitch="360"/>
        </w:sectPr>
      </w:pPr>
    </w:p>
    <w:tbl>
      <w:tblPr>
        <w:tblW w:w="152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50"/>
        <w:gridCol w:w="9753"/>
      </w:tblGrid>
      <w:tr w:rsidR="006A0242" w:rsidRPr="00542452" w:rsidTr="003B7119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Центры развития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</w:t>
            </w:r>
          </w:p>
        </w:tc>
      </w:tr>
      <w:tr w:rsidR="006A0242" w:rsidRPr="00542452" w:rsidTr="003B7119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познания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Лото, домино, счетные палочки; кольца Луллия; мелкая и крупная геометрическая мозаика, наборы  предметных картинок различной тематики (изображающие предметы единственного и множественного числа); сюжетные картинки, картинки с изображением последовательностей событий (например, по сказкам); иллюстрации изображающие детей и взрослых в различных ситуациях; иллюстрации с изображением улиц, зданий;  иллюстрации трудовых действий; 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для интеллектуального и сенсорного развития, игры типа «парные картинки» «разрезные картинки» (2-6 частей), настольно-печатные игры типа «Помоги кукле подобрать одежду по размеру», кубики с картинками, игры-алгоритмы (указывающие по стрелке направление движения); материалы, связанные с тематикой ОБЖ (игры, иллюстрации);макет проезжей части улицы, макет светофора; наглядно-дидактические пособия серии «Мир в картинках», коробочки с условными символами: рукотворный мир, природный мир; карточки с изображением предметовиз разных материалов: бумаги, ткани, глины, дерева, и т.д; фланелеграф и др.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сенсорного развития и мелкой моторики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Самообучающие или авто-дидактические игрушки (составные, требующие соотнесения размеров, форм, цветов, деталей); геометрические плоскосные фигуры и объёмные формы, различные по цвету (шар, куб, квадрат) геометрическое лото; кубики с предметными и сюжетными картинками, напольная пирамидка (6-7 элементов), пирамидки на конусной основе из колец одного размера, чередующиеся в определенной последовательности (2-3 цвета), из уменьшающихся по размеру одноцветных колец; Пособия для мелкой моторики: шнуровки, пособия на липучках, бусы, леска с нанизыванием, различные виды застёжек, пуговицы, молнии); пособия для нанизывания, с втулками, прорезями; </w:t>
            </w:r>
          </w:p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чудесный мешочек; мягконабивные игрушки из разных тканей, заполненные разными материалами, «загадочные» предметы (калейдоскоп, бинокль, часы, лупа, телефон); </w:t>
            </w:r>
          </w:p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контурные и цветные изображения предметов.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воды и песка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экспериментирования с водой и песком: стол-поддон, ёмкости разных размеров и форм, предметы-орудия для переливания воды и вылавливания предметов, плавающие и тонущие игрушки и предметы, различные формочки, совочки, грабельки, палочки, леечки, брызгалки.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Игрушки: рыбки, лягушки, черепашки, дельфинчики (надувные, пластмассовые, резиновые), заводные игрушки для ванной, мелкие игрушки для закапывания в песок.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Клеёнчатые фартучки.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F92407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природы</w:t>
            </w:r>
          </w:p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кукла с набором одежды по временам года; макеты «У бабушки в деревне», «В лесу», «На лугу»; игротека экологических развивающих игр, дидактических игр о природе, о поведении человека в экосистемах; библиотека познавательной природоведческой литературы; </w:t>
            </w:r>
          </w:p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коллекции камней, ракушек; картины-пейзажи по временам года; </w:t>
            </w:r>
          </w:p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Комнатные растения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крупными листьями, выраженным стеблем, цветением и с мелкими листьями); схемы роста растений; схемы строения растений; иллюстрации мест произрастания растений; иллюстрации зверей (домашних животных, диких, подводный мир, аквариумных обитателей, насекомых); серия картин «Животные и их детёныши», «Обитатели леса», «Рассказы по картинкам (времена года);</w:t>
            </w:r>
          </w:p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Муляжи овощей, фруктов, грибов; календарь природы, погоды; </w:t>
            </w:r>
          </w:p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арь для ухода за растениями; кормушки для птиц; </w:t>
            </w:r>
          </w:p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«Огород на подоконнике»</w:t>
            </w:r>
          </w:p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Материал для развития трудовых навыков в природе: лейки с длинными носиками, тряпочки, тазики, маленькие лопатки, грабельки для рыхления почвы в горшках, пластмассовые ведерки; 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экспериментирования «Почемучка»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ёмкости для хранения веществ и для пересыпания и исследования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вещества: камни, глина, земля, фасоль, горох, макароны; пластичные материалы, интересные для исследования; </w:t>
            </w: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соломинки коктейльные, трубочки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поддувания; формочки для изготовления льдинок; </w:t>
            </w: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поролоновые губки, черпачки, сачки, леечки, совочки, грабельки и т.п.</w:t>
            </w:r>
          </w:p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материалы: пластмассовые, резиновые, деревянные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фонарик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мыльные пузыри; маленькие зеркала; магниты; бумага, фольга; ёмкости для окрашивания воды; ведёрко с дырочкой на дне; поролоновые губки разных размеров;лупа;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Защитная одежда (халат, фартуки, перчатки, нарукавники),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клеёнка на стол, подносы </w:t>
            </w: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</w:tc>
      </w:tr>
      <w:tr w:rsidR="006A0242" w:rsidRPr="00542452" w:rsidTr="003B7119">
        <w:trPr>
          <w:trHeight w:val="2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конструирова-ния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Конструкторы разного размера. Мягкие модули. Напольный крупный строитель.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Настольный деревянный строитель;</w:t>
            </w:r>
          </w:p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Мелкие иг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рушки для обыгрывания построек («Зоопарк», «птичий двор», «домашние животные», «солдатики», «транспорт» и т.п); мелкие и крупные транспортные игрушки для обыгрывания, игрушки бытовой тематики; светофор;  </w:t>
            </w: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Полифункциональный бытовой материал: коробочки, деревянные бруски, катушки, пластмассовые баночки,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шишки и </w:t>
            </w: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крупные объёмные геометрические формы; 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Половое покрытие (ковер, палас); схемы построек</w:t>
            </w:r>
          </w:p>
        </w:tc>
      </w:tr>
      <w:tr w:rsidR="006A0242" w:rsidRPr="00542452" w:rsidTr="003B7119">
        <w:trPr>
          <w:trHeight w:val="1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</w:t>
            </w:r>
          </w:p>
          <w:p w:rsidR="006A0242" w:rsidRPr="00542452" w:rsidRDefault="006A0242" w:rsidP="0022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8E3461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книги 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книголюб»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литературные произведения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3-4 экземпляра одинаковых книг в толстом переплёте (произведения русского фольклора),произведения русской и зарубежной классики (по программе) к ним соответствующие игрушки для обыгрывания</w:t>
            </w: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иллюстрации к литературным произведениям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(ламинированные); выставки книг, литературные игры, портреты детских писателей и поэтов; стеллаж для книг, столик для рассматривания книг; 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Рисунки к литературным произведениям, дидактические пособия по литературным  произведениям, сказкам, фольклору, литературные игры, наборы открыток,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книг.</w:t>
            </w:r>
          </w:p>
        </w:tc>
      </w:tr>
      <w:tr w:rsidR="006A0242" w:rsidRPr="00542452" w:rsidTr="003B7119"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Иллюстр. и нагл. материал, наборы сюж. и предм. картинок, игровое оборудование для развития ЗКР,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с грамматическим содержанием, для </w:t>
            </w: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обогащения  словаря: предметные картинки на звуки,  материал для звукоподражания, речевое лото; альбомы с иллюстрациями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лексическим </w:t>
            </w: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темам;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 для</w:t>
            </w: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артикуляции,  развития воздушной струи, для развития психол.базы речи.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</w:t>
            </w:r>
            <w:r w:rsidRPr="00542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8E3461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 детей и родителей (проявление заботы, игры, эмоциональное состояние), Иллюстрации с изображением детей, людей разного пола в различных ситуациях отношения к друг другу (кормят, одевают, лечат, заботятся и т.п)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сюжетные картинки;</w:t>
            </w:r>
          </w:p>
          <w:p w:rsidR="006A0242" w:rsidRPr="008E3461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разных эмоциональных состояний людей (радость, гнев, страх, удивление и т.д); зеркала разной величины;</w:t>
            </w:r>
          </w:p>
          <w:p w:rsidR="006A0242" w:rsidRPr="008E3461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Фотоальбомы детей группы; сюжетные картинки о профессиях людей; наглядный материал, картинки, куклы, способствующие развитию толерантности к людям разных национальностей; 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 для девочек (сумочка, бусы и т.п), для мальчиков (коробка с инструментом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кукла-мальчик, кукла-девочка; аудио и видео-материалы о жизни детей и взрослых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ряжения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Сундучок с атрибутами для ряжения (фартуки, платочки, косынки, бижутерия, головные уборы для мальчиков и девочек. др.), зеркало.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Атрибуты для сказочных персонажей (маски, шапочки, ободочки и др)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сюжетно-ролевой игры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сюжетно-ролевых </w:t>
            </w: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игр: «Кукольный уголок», «Спальня», «Кухня», «Ванная комната», «Прачечная», «Парикмахерская», «Магазин», «Больница», «Гараж», «Мастерская»;</w:t>
            </w:r>
          </w:p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Сюжетные игрушки, изображающие животных и их детёнышей; транспортные игрушки (тележки, машины разных размеров и назначения); игрушки, изображающие предметы труда и быта; предметы-заместители (счетные палочки, круги и т.п); ролевые атрибуты к играм-имитациям и сюжетным играм; игрушки, специально разработанные для развития разнообразных предметных действий; игрушки-животные, стилизованные под куклу и имитирующие ребёнка (например, слон в фартуке, мишка в штанишках, свинья в платье и т.п); дидактическая кукла (40-50 см) снабженная всеми предметами верхней и нижней одежды, используемой в разные времена года, а также аксессуарами (носовой платок, бусы, ленты, броши и т.п). </w:t>
            </w:r>
          </w:p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Куклы, изображающие представителей разных профессий (клоун, врач, солдат и т.п);</w:t>
            </w:r>
          </w:p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Куклы, изображающие представителей разных народов (характерные черты лица, кожи); русские народные игрушки (матрешки, тряпичные куклы, деревянные игрушки, пасхальные яйца и т.п)</w:t>
            </w:r>
          </w:p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Каталки разной конфигурации, формы, содержания; коляски; тележки.</w:t>
            </w:r>
          </w:p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Многофункциональная ширма; большие и маленькие коробки с прорезями вместо окон для моделирования дома, поезда, туннеля, модули-макеты игрового пространства;</w:t>
            </w:r>
          </w:p>
          <w:p w:rsidR="006A0242" w:rsidRPr="005A7750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Разграниченные зоны для разнообразных сюжетных игр.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Отгороженный ширмой или шторой уголок групповой комнаты, или домик, в расчете на 1-2 ребёнка. Диван, кресло, пуфик, стулья, столик, книги, мягкие игрушки, бумага, раскраски, карандаши, фломастеры и т.п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Телевизор, </w:t>
            </w: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-плеер, видеотека.</w:t>
            </w:r>
          </w:p>
        </w:tc>
      </w:tr>
      <w:tr w:rsidR="006A0242" w:rsidRPr="00542452" w:rsidTr="003B7119">
        <w:trPr>
          <w:trHeight w:val="46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«Моя семья»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фотографии, альбомы, рисунки детей «Моя семья» и др.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Диван, кресло, торшер;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физического развития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076DB9" w:rsidRDefault="006A0242" w:rsidP="00220CF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ходьбы, бега, тренировки равновесия (валик мягкий, укороченный 30х30, коврики мягкие, дорожки со следами), для прыжков (мини-мат, куб деревянный малый ребро 15-30 см., обруч - диаметр 15-30 см.,палка гимнастическая, шнур дл. 75 см.), для  ползания и лазания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(лесенка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–стремянка выс. 103 см., шир 80-85 см., лабиринт игровой (трансформер), ящики для влезания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складывающиеся один в другой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ловли бросания, катания (корзина для мячей, мячи резиновые диаметром 10-15 см., мяч-шар надувной диаметр 54-65 см.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ша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рики пластмассовые диаметр 4 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горизонтальная и вертикальная цель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общеразвивающих упражнений (мяч массажный диаметр 6-8 см., мяч резиновый диаметр 20-25 см.,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обру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плоский диаметр 20-25 см., ленты на колечках, кольца резиновые малые диаметр 5-6 см.</w:t>
            </w:r>
          </w:p>
          <w:p w:rsidR="006A0242" w:rsidRPr="00076DB9" w:rsidRDefault="006A0242" w:rsidP="00220CF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Нестандартное физкультурное оборудование.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Атрибутика к подвижным играм.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скамейка, бревно, ребристая доска, скаты. Скакалки, верёвочки, кегли,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султанчики, оборудование для игр серсо. Гимнастическая стенка с матрасиком, диск здоровья, массажоры для стоп и тела.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двигательной активности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Мяч-ХОП, Попрыгун, качалка, двигательные игрушки (машинка, мотоцикл, велосипед) педальные и толкательные, пластмассовая горка, мягкие модули, сухой бассейн.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Выносное оборудование для прогулки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 для двигательной активности (мячи, кегли, кольцеброс), игрушки для игр с песком, для сюжетно-ролевых игр, для творчества, транспортные игрушки и др.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оборудование: лыжи,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ньки, санки, велосипед, самокат, мячи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оздоровления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Дорожки здоровья, оборудование для санации носоглотки, оборудование для закаливания ног, массажоры для стоп, лампа Чижевского</w:t>
            </w:r>
          </w:p>
        </w:tc>
      </w:tr>
      <w:tr w:rsidR="006A0242" w:rsidRPr="00542452" w:rsidTr="003B7119">
        <w:trPr>
          <w:trHeight w:val="5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здоровья и гигиены 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здоров!»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гигиене, оздоровлении организма, познании человеческого организма, атрибуты для развития гигиенических навыков (зубная щетка, мыло, полотенце и др.) Энциклопедия «Будь здоров!»</w:t>
            </w:r>
          </w:p>
        </w:tc>
      </w:tr>
      <w:tr w:rsidR="006A0242" w:rsidRPr="00542452" w:rsidTr="003B7119">
        <w:trPr>
          <w:trHeight w:val="72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076DB9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Разные виды театра (пальчиковый, варежковый, бибабо, настольный, на основе ложек, магнитный и др ), ростовые куклы, шапочки, маски, костюмы  животных и сказочных персонажей, подиум, ширмы разной величины, фланелеграф, декорации, домик (изба) для показа фольклорных произведений, </w:t>
            </w:r>
          </w:p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Игрушки-забавы; наглядно-дидактические пособия к сказкам: Колобок, Теремок, Репка, Курочка ряба.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Аксессуары для сказочных персонажей: шапочки, ободочки, эмблемы и т.п</w:t>
            </w:r>
          </w:p>
        </w:tc>
      </w:tr>
      <w:tr w:rsidR="006A0242" w:rsidRPr="00542452" w:rsidTr="003B7119">
        <w:trPr>
          <w:trHeight w:val="100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«Меломан»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Игрушечные музыкальные инструменты (гармошка, гитара, барабан, погремушки, металлофон, дудочка, рожок, бубенчик и др), народные музыкальные инструменты, шарманка, музыкальный волчок, музыкальная шкатулка, электромузыкальные игрушки, звуковые открытки, книжки и т.п. Магнитофон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фонотекой детских песен и мелодий.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Шумовые музыкальные инструменты (трещотки, шумелки, трещалки, стучалки и др)</w:t>
            </w:r>
          </w:p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 к песням, альбомы с изображением музыкальных инструментов, композиторов и т.п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Музыкально-дидактические игры;</w:t>
            </w:r>
          </w:p>
        </w:tc>
      </w:tr>
      <w:tr w:rsidR="006A0242" w:rsidRPr="00542452" w:rsidTr="003B7119">
        <w:trPr>
          <w:trHeight w:val="1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изо-творчества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2" w:rsidRPr="000A2B2A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народного прикладного искусства: народные игрушки глиняные, деревянные, тряпичные, папье-маше; предметы быта, расписная посуда, домашняя утварь, прялка, вышивка, кружева; </w:t>
            </w:r>
          </w:p>
          <w:p w:rsidR="006A0242" w:rsidRPr="000A2B2A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Репродукции картин, иллюстраций из детских книг, рисунки-иллюстрации знакомых детям живописных объектов; скульптуры малых форм, изображающие животных;</w:t>
            </w:r>
          </w:p>
          <w:p w:rsidR="006A0242" w:rsidRPr="000A2B2A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рисования, лепки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аппликации, рисования мелом;</w:t>
            </w:r>
          </w:p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рисования,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цветной картон, цветная бумага, </w:t>
            </w:r>
            <w:r w:rsidRPr="000A2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трафареты, шаблоны, печатки. </w:t>
            </w:r>
          </w:p>
          <w:p w:rsidR="006A024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для уборки: ведро (коробочка, тазик), щёточка, тряпочка.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0242" w:rsidRPr="00542452" w:rsidRDefault="006A0242" w:rsidP="00220CF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Стена творчества; стенд  для размещения экспозиций</w:t>
            </w:r>
          </w:p>
        </w:tc>
      </w:tr>
    </w:tbl>
    <w:p w:rsidR="00542452" w:rsidRPr="00542452" w:rsidRDefault="00542452" w:rsidP="00220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119" w:rsidRPr="00B30AEE" w:rsidRDefault="003B7119" w:rsidP="003B7119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30AEE">
        <w:rPr>
          <w:rFonts w:ascii="Times New Roman" w:eastAsia="Times New Roman" w:hAnsi="Times New Roman" w:cs="Times New Roman"/>
          <w:lang w:eastAsia="ru-RU"/>
        </w:rPr>
        <w:t>Содержание организации предметно-пространственной среды смотреть в  методическом пособии: Рабочая программа педагога: ежедневное планирование по программе «От рождения до школы» / авт.-сост. Н.Н. Гладышева, В.Н. Мезенцева, С.Н. Новокрещёнова, Е.Л. Татаурова, Н.А. Фетцов</w:t>
      </w:r>
      <w:r>
        <w:rPr>
          <w:rFonts w:ascii="Times New Roman" w:eastAsia="Times New Roman" w:hAnsi="Times New Roman" w:cs="Times New Roman"/>
          <w:lang w:eastAsia="ru-RU"/>
        </w:rPr>
        <w:t xml:space="preserve">а. – Волгоград: Учитель, 2015 (младшая </w:t>
      </w:r>
      <w:r w:rsidRPr="00B30AEE">
        <w:rPr>
          <w:rFonts w:ascii="Times New Roman" w:eastAsia="Times New Roman" w:hAnsi="Times New Roman" w:cs="Times New Roman"/>
          <w:lang w:eastAsia="ru-RU"/>
        </w:rPr>
        <w:t>группа)</w:t>
      </w:r>
    </w:p>
    <w:p w:rsidR="00542452" w:rsidRPr="00A7201C" w:rsidRDefault="00542452" w:rsidP="00220CF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220CF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220CF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52" w:rsidRDefault="00542452" w:rsidP="00220C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2452" w:rsidSect="00542452">
          <w:pgSz w:w="16839" w:h="11907" w:orient="landscape" w:code="9"/>
          <w:pgMar w:top="1135" w:right="953" w:bottom="482" w:left="930" w:header="709" w:footer="709" w:gutter="0"/>
          <w:cols w:space="708"/>
          <w:docGrid w:linePitch="360"/>
        </w:sectPr>
      </w:pPr>
    </w:p>
    <w:p w:rsidR="00542452" w:rsidRPr="005A7750" w:rsidRDefault="00542452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3.6. Система мониторинга</w:t>
      </w:r>
    </w:p>
    <w:p w:rsidR="00542452" w:rsidRPr="005A7750" w:rsidRDefault="00542452" w:rsidP="00220CF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0242" w:rsidRPr="006A0242" w:rsidRDefault="006A0242" w:rsidP="005E7B5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0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индивидуального развития детей</w:t>
      </w:r>
    </w:p>
    <w:p w:rsidR="006A0242" w:rsidRPr="006A0242" w:rsidRDefault="006A0242" w:rsidP="00220CFA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Программы проводится педагогическими работниками в рамках:</w:t>
      </w:r>
    </w:p>
    <w:p w:rsidR="005E7B5B" w:rsidRPr="005E7B5B" w:rsidRDefault="005E7B5B" w:rsidP="00714C54">
      <w:pPr>
        <w:numPr>
          <w:ilvl w:val="0"/>
          <w:numId w:val="4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Педагогической диагностики</w:t>
      </w: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используется для построения индивидуальной образовательной траектории, оценки эффективности педагогических действий и дальнейшего планирования (проводят воспитатели, музыкальный руководитель, инструктор по физической культуре).</w:t>
      </w:r>
    </w:p>
    <w:p w:rsidR="005E7B5B" w:rsidRPr="005E7B5B" w:rsidRDefault="005E7B5B" w:rsidP="00714C54">
      <w:pPr>
        <w:numPr>
          <w:ilvl w:val="0"/>
          <w:numId w:val="4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Психологической диагностики</w:t>
      </w: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детей, которую проводят педагоги-специалисты (учитель-логопед, педагог-психолог) с целью выявления и изучения индивидуально-психологических особенностей детей, для решения задач психологического сопровождения и проведения квалифицированной коррекции развития детей. Участие ребенка в психологической диагностике  допускается только с согласия его родителей (законных представителей).</w:t>
      </w:r>
    </w:p>
    <w:p w:rsidR="005E7B5B" w:rsidRPr="005E7B5B" w:rsidRDefault="005E7B5B" w:rsidP="005E7B5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качества освоения содержания Программы осуществляется путем определения степени проявления достижений в сферах социально-коммуникативного, познавательного, речевого, художественно-эстетического, физического развития и уровня развития психических процессов.</w:t>
      </w:r>
    </w:p>
    <w:p w:rsidR="005E7B5B" w:rsidRPr="005E7B5B" w:rsidRDefault="005E7B5B" w:rsidP="005E7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методов осуществляется педагогами самостоятельно с учетом возрастных и индивидуальных особенностей детей. </w:t>
      </w:r>
    </w:p>
    <w:p w:rsidR="005E7B5B" w:rsidRPr="005E7B5B" w:rsidRDefault="005E7B5B" w:rsidP="00714C54">
      <w:pPr>
        <w:numPr>
          <w:ilvl w:val="0"/>
          <w:numId w:val="3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Медико-педагогическая диагностика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Медико-педагогическая диагностика (оценка уровня физического развития и здоровья) состоит из двух составляющих – медицинской (медицинская сестра) и педагогической (педагогические работники).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Медработником образовательной организации осуществляется диагностика и оценка уровня физического развития по антропометрическим показателям, физиометрическим показателям, состоянию костно-мышечной системы, а также анализ заболеваемости детей.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оценивают уровень развития двигательных умений и навыков у детей, их уровень физической подготовленности и двигательной активности, функциональную готовность к школьному обучению, сформированность культурно-гигиенических навыков.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информации осуществляется следующими методами:</w:t>
      </w:r>
    </w:p>
    <w:p w:rsidR="005E7B5B" w:rsidRPr="005E7B5B" w:rsidRDefault="005E7B5B" w:rsidP="005E7B5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5B" w:rsidRPr="005E7B5B" w:rsidRDefault="005E7B5B" w:rsidP="00714C54">
      <w:pPr>
        <w:numPr>
          <w:ilvl w:val="0"/>
          <w:numId w:val="5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активностью детей в самостоятельной и совместной деятельности</w:t>
      </w:r>
    </w:p>
    <w:p w:rsidR="005E7B5B" w:rsidRPr="005E7B5B" w:rsidRDefault="005E7B5B" w:rsidP="00714C54">
      <w:pPr>
        <w:numPr>
          <w:ilvl w:val="0"/>
          <w:numId w:val="5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Аутентичная оценка</w:t>
      </w:r>
    </w:p>
    <w:p w:rsidR="005E7B5B" w:rsidRPr="005E7B5B" w:rsidRDefault="005E7B5B" w:rsidP="00714C54">
      <w:pPr>
        <w:numPr>
          <w:ilvl w:val="0"/>
          <w:numId w:val="5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Скриниг-тесты</w:t>
      </w:r>
    </w:p>
    <w:p w:rsidR="005E7B5B" w:rsidRPr="005E7B5B" w:rsidRDefault="005E7B5B" w:rsidP="00714C54">
      <w:pPr>
        <w:numPr>
          <w:ilvl w:val="0"/>
          <w:numId w:val="5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5E7B5B" w:rsidRPr="005E7B5B" w:rsidRDefault="005E7B5B" w:rsidP="00714C54">
      <w:pPr>
        <w:numPr>
          <w:ilvl w:val="0"/>
          <w:numId w:val="5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</w:p>
    <w:p w:rsidR="005E7B5B" w:rsidRPr="005E7B5B" w:rsidRDefault="005E7B5B" w:rsidP="00714C54">
      <w:pPr>
        <w:numPr>
          <w:ilvl w:val="0"/>
          <w:numId w:val="5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деятельности</w:t>
      </w:r>
    </w:p>
    <w:p w:rsidR="005E7B5B" w:rsidRPr="005E7B5B" w:rsidRDefault="005E7B5B" w:rsidP="00714C54">
      <w:pPr>
        <w:numPr>
          <w:ilvl w:val="0"/>
          <w:numId w:val="5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5E7B5B" w:rsidRPr="005E7B5B" w:rsidRDefault="005E7B5B" w:rsidP="00714C54">
      <w:pPr>
        <w:numPr>
          <w:ilvl w:val="0"/>
          <w:numId w:val="5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5B" w:rsidRDefault="005E7B5B" w:rsidP="005E7B5B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Периодичность диагностики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Педагогическая: в конце учебного года (май) – проводится воспитателями во всех возрастных группах.</w:t>
      </w:r>
    </w:p>
    <w:p w:rsidR="005E7B5B" w:rsidRPr="005E7B5B" w:rsidRDefault="005E7B5B" w:rsidP="005E7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Психологическая: 2 раза в год (сентябрь и май) – проводится педагогами специалистами в дошкольных группах (3-7 лет), включает в себя диагностику изучения готовности ребенка к школьному обучению. При необходимости осуществляется промежуточная диагностика в середине учебного года. 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Медико-педагогическая: проводится во всех возрастных группах в начале учебного года (сентябрь), в конце учебного года (май).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Положительная динамика физического развития детей: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E7B5B" w:rsidRPr="005E7B5B" w:rsidRDefault="005E7B5B" w:rsidP="00714C54">
      <w:pPr>
        <w:numPr>
          <w:ilvl w:val="0"/>
          <w:numId w:val="3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состояния здоровья в соответствии с комплексной оценкой;</w:t>
      </w:r>
    </w:p>
    <w:p w:rsidR="005E7B5B" w:rsidRPr="005E7B5B" w:rsidRDefault="005E7B5B" w:rsidP="00714C54">
      <w:pPr>
        <w:numPr>
          <w:ilvl w:val="0"/>
          <w:numId w:val="3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заболеваемости детей по расчетным показателям:</w:t>
      </w:r>
    </w:p>
    <w:p w:rsidR="005E7B5B" w:rsidRPr="005E7B5B" w:rsidRDefault="005E7B5B" w:rsidP="00714C54">
      <w:pPr>
        <w:numPr>
          <w:ilvl w:val="0"/>
          <w:numId w:val="3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нервно-психического развития.</w:t>
      </w:r>
    </w:p>
    <w:p w:rsidR="005E7B5B" w:rsidRPr="005E7B5B" w:rsidRDefault="005E7B5B" w:rsidP="00714C54">
      <w:pPr>
        <w:numPr>
          <w:ilvl w:val="0"/>
          <w:numId w:val="3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и умственной работоспособности.</w:t>
      </w:r>
    </w:p>
    <w:p w:rsidR="005E7B5B" w:rsidRPr="005E7B5B" w:rsidRDefault="005E7B5B" w:rsidP="00714C54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антропометрических показателей с улучшением уровня и гармонизации физического развития;</w:t>
      </w:r>
    </w:p>
    <w:p w:rsidR="005E7B5B" w:rsidRPr="005E7B5B" w:rsidRDefault="005E7B5B" w:rsidP="00714C54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темп прироста основных показателей физического развития</w:t>
      </w:r>
    </w:p>
    <w:p w:rsidR="005E7B5B" w:rsidRPr="005E7B5B" w:rsidRDefault="005E7B5B" w:rsidP="00714C54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 с учетом индивидуальных особенностей состояния здоровья и развития детей;</w:t>
      </w:r>
    </w:p>
    <w:p w:rsidR="005E7B5B" w:rsidRPr="005E7B5B" w:rsidRDefault="005E7B5B" w:rsidP="00714C54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выполнения двигательных навыков;</w:t>
      </w:r>
    </w:p>
    <w:p w:rsidR="005E7B5B" w:rsidRPr="005E7B5B" w:rsidRDefault="005E7B5B" w:rsidP="00714C54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психомоторного развития;</w:t>
      </w:r>
    </w:p>
    <w:p w:rsidR="005E7B5B" w:rsidRPr="005E7B5B" w:rsidRDefault="005E7B5B" w:rsidP="00714C54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двигательных умений и навыков возрастным требованиям;</w:t>
      </w:r>
    </w:p>
    <w:p w:rsidR="005E7B5B" w:rsidRPr="005E7B5B" w:rsidRDefault="005E7B5B" w:rsidP="00714C54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осанки и нормального свода стопы.</w:t>
      </w:r>
    </w:p>
    <w:p w:rsidR="005E7B5B" w:rsidRPr="005E7B5B" w:rsidRDefault="005E7B5B" w:rsidP="00714C54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культурно-гигиеническими навыками: формирование навыков культуры еды; оптимизация уровня моторной умелости; формирование навыков опрятности и ухода за своим телом; приобретение навыков самостоятельности игровой деятельности; формирование доброжелательности, отзывчивости к окружающим взрослым и детям.</w:t>
      </w:r>
    </w:p>
    <w:p w:rsidR="005E7B5B" w:rsidRPr="005E7B5B" w:rsidRDefault="005E7B5B" w:rsidP="00714C54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сна и аппетита.</w:t>
      </w:r>
    </w:p>
    <w:p w:rsidR="005E7B5B" w:rsidRPr="005E7B5B" w:rsidRDefault="005E7B5B" w:rsidP="00714C54">
      <w:pPr>
        <w:numPr>
          <w:ilvl w:val="0"/>
          <w:numId w:val="3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здоровому образу жизни.</w:t>
      </w:r>
    </w:p>
    <w:p w:rsidR="005E7B5B" w:rsidRPr="005E7B5B" w:rsidRDefault="005E7B5B" w:rsidP="005E7B5B">
      <w:pPr>
        <w:widowControl w:val="0"/>
        <w:tabs>
          <w:tab w:val="left" w:pos="626"/>
          <w:tab w:val="left" w:pos="2700"/>
        </w:tabs>
        <w:spacing w:after="0" w:line="234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перехода ребенка из дошкольной образовательной организации в школу значимыми являются: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психического и физического развития;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зрелости ведущих функциональных систем организма;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здоровья и знание основ здорового образа жизни и безопасности;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интеллектуального развития и познавательных способностей.</w:t>
      </w:r>
    </w:p>
    <w:p w:rsidR="005E7B5B" w:rsidRPr="005E7B5B" w:rsidRDefault="005E7B5B" w:rsidP="005E7B5B">
      <w:pPr>
        <w:tabs>
          <w:tab w:val="left" w:pos="0"/>
          <w:tab w:val="left" w:pos="270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0"/>
          <w:tab w:val="left" w:pos="270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мониторинговой документации</w:t>
      </w:r>
    </w:p>
    <w:p w:rsidR="005E7B5B" w:rsidRPr="005E7B5B" w:rsidRDefault="005E7B5B" w:rsidP="005E7B5B">
      <w:pPr>
        <w:tabs>
          <w:tab w:val="left" w:pos="2700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обследования детей обобщаются в сводных таблицах на каждую группу детей по обозначенным направлениям. </w:t>
      </w:r>
    </w:p>
    <w:p w:rsidR="005E7B5B" w:rsidRPr="005E7B5B" w:rsidRDefault="005E7B5B" w:rsidP="00714C54">
      <w:pPr>
        <w:numPr>
          <w:ilvl w:val="0"/>
          <w:numId w:val="30"/>
        </w:num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- «Лист здоровья», где фиксируются антропометрические данные детей, заболевания, группа здоровья, рекомендации врача, психолога и логопеда. </w:t>
      </w:r>
    </w:p>
    <w:p w:rsidR="005E7B5B" w:rsidRPr="005E7B5B" w:rsidRDefault="005E7B5B" w:rsidP="00714C54">
      <w:pPr>
        <w:numPr>
          <w:ilvl w:val="0"/>
          <w:numId w:val="30"/>
        </w:num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-  информационная карта «Педагогическая диагностика развития воспитанников», где отслеживаются шаги развития воспитанников группы на всех возрастных периодах развития.</w:t>
      </w:r>
    </w:p>
    <w:p w:rsidR="005E7B5B" w:rsidRPr="005E7B5B" w:rsidRDefault="005E7B5B" w:rsidP="00714C54">
      <w:pPr>
        <w:numPr>
          <w:ilvl w:val="0"/>
          <w:numId w:val="3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каждой возрастной группе выделена  «Группа риска» детей, куда входят дети, находящиеся на диспансерном учете,  а также рекомендованные ПМП консилиумом. </w:t>
      </w:r>
    </w:p>
    <w:p w:rsidR="005E7B5B" w:rsidRPr="005E7B5B" w:rsidRDefault="005E7B5B" w:rsidP="00714C54">
      <w:pPr>
        <w:numPr>
          <w:ilvl w:val="0"/>
          <w:numId w:val="3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 «Группы риска» заведена «Индивидуальная карта развития», которая ведется воспитателями и специалистами на протяжении дошкольного периода детства.</w:t>
      </w:r>
    </w:p>
    <w:p w:rsidR="005E7B5B" w:rsidRPr="005E7B5B" w:rsidRDefault="005E7B5B" w:rsidP="005E7B5B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5B" w:rsidRPr="005E7B5B" w:rsidRDefault="005E7B5B" w:rsidP="005E7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индивидуального развития предоставляется воспитателями всех возрастных групп и специалистами, медиком  МБДОУ № 30 старшему воспитателю. На педагогическом совете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и коррекционной работы.</w:t>
      </w:r>
    </w:p>
    <w:p w:rsidR="005E7B5B" w:rsidRPr="005E7B5B" w:rsidRDefault="005E7B5B" w:rsidP="005E7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42" w:rsidRDefault="006A0242" w:rsidP="005E7B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52" w:rsidRPr="00602A41" w:rsidRDefault="00542452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 Материально-техническое обеспечение образовательного процесса</w:t>
      </w:r>
    </w:p>
    <w:p w:rsidR="00542452" w:rsidRPr="00602A41" w:rsidRDefault="00542452" w:rsidP="00220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52" w:rsidRPr="00602A41" w:rsidRDefault="00542452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воспитательно-образовательного процесса по освоению Основной общеобразовательной программы дошкольного образования должно быть ориентировано на использование адекватных возрасту форм работы с детьми, организацию разнообразной игровой деятельности детей, использование образовательных технологий деятельностного типа, эффективную и безопасную организацию совместной деятельности педагогов и детей и самостоятельной деятельности детей.</w:t>
      </w:r>
    </w:p>
    <w:tbl>
      <w:tblPr>
        <w:tblpPr w:leftFromText="180" w:rightFromText="180" w:vertAnchor="text" w:horzAnchor="margin" w:tblpY="131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195"/>
        <w:gridCol w:w="2740"/>
      </w:tblGrid>
      <w:tr w:rsidR="00542452" w:rsidRPr="00602A41" w:rsidTr="00542452"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220C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602A4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Ресурсное обеспечение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группы</w:t>
            </w:r>
          </w:p>
        </w:tc>
      </w:tr>
      <w:tr w:rsidR="00542452" w:rsidRPr="00602A41" w:rsidTr="00542452">
        <w:trPr>
          <w:trHeight w:val="233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Помещения </w:t>
            </w:r>
          </w:p>
          <w:p w:rsidR="00542452" w:rsidRPr="00602A41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(площадь)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D10BFD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0222">
              <w:rPr>
                <w:rFonts w:ascii="Times New Roman" w:eastAsia="Times New Roman" w:hAnsi="Times New Roman" w:cs="Times New Roman"/>
                <w:lang w:eastAsia="ru-RU"/>
              </w:rPr>
              <w:t xml:space="preserve"> (48</w:t>
            </w:r>
            <w:r w:rsidR="00981F5B">
              <w:rPr>
                <w:rFonts w:ascii="Times New Roman" w:eastAsia="Times New Roman" w:hAnsi="Times New Roman" w:cs="Times New Roman"/>
                <w:lang w:eastAsia="ru-RU"/>
              </w:rPr>
              <w:t xml:space="preserve">,0 кв.м) </w:t>
            </w:r>
          </w:p>
        </w:tc>
      </w:tr>
      <w:tr w:rsidR="00542452" w:rsidRPr="00602A41" w:rsidTr="00542452">
        <w:trPr>
          <w:trHeight w:val="19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Спальная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D10BFD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81F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0222">
              <w:rPr>
                <w:rFonts w:ascii="Times New Roman" w:eastAsia="Times New Roman" w:hAnsi="Times New Roman" w:cs="Times New Roman"/>
                <w:lang w:eastAsia="ru-RU"/>
              </w:rPr>
              <w:t xml:space="preserve"> (49</w:t>
            </w:r>
            <w:r w:rsidR="005211D2">
              <w:rPr>
                <w:rFonts w:ascii="Times New Roman" w:eastAsia="Times New Roman" w:hAnsi="Times New Roman" w:cs="Times New Roman"/>
                <w:lang w:eastAsia="ru-RU"/>
              </w:rPr>
              <w:t>,0 кв.м)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211D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Умывальная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D10BFD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211D2">
              <w:rPr>
                <w:rFonts w:ascii="Times New Roman" w:eastAsia="Times New Roman" w:hAnsi="Times New Roman" w:cs="Times New Roman"/>
                <w:lang w:eastAsia="ru-RU"/>
              </w:rPr>
              <w:t xml:space="preserve"> (9,8 кв.м)</w:t>
            </w:r>
          </w:p>
        </w:tc>
      </w:tr>
      <w:tr w:rsidR="005211D2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1D2" w:rsidRDefault="005211D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2" w:rsidRDefault="005211D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2" w:rsidRDefault="005211D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(2,7 кв.м; 2,9 кв.м)</w:t>
            </w:r>
          </w:p>
        </w:tc>
      </w:tr>
      <w:tr w:rsidR="00542452" w:rsidRPr="00602A41" w:rsidTr="00542452">
        <w:trPr>
          <w:trHeight w:val="222"/>
        </w:trPr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Приёмная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D10BFD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211D2">
              <w:rPr>
                <w:rFonts w:ascii="Times New Roman" w:eastAsia="Times New Roman" w:hAnsi="Times New Roman" w:cs="Times New Roman"/>
                <w:lang w:eastAsia="ru-RU"/>
              </w:rPr>
              <w:t xml:space="preserve"> (15,2 кв.м)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Оборудование для детей (количество)</w:t>
            </w:r>
          </w:p>
          <w:p w:rsidR="00542452" w:rsidRPr="00602A41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896585" w:rsidRDefault="00542452" w:rsidP="00220C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585">
              <w:rPr>
                <w:rFonts w:ascii="Times New Roman" w:eastAsia="Times New Roman" w:hAnsi="Times New Roman" w:cs="Times New Roman"/>
                <w:b/>
                <w:lang w:eastAsia="ru-RU"/>
              </w:rPr>
              <w:t>Мебель:</w:t>
            </w:r>
          </w:p>
        </w:tc>
      </w:tr>
      <w:tr w:rsidR="00542452" w:rsidRPr="00602A41" w:rsidTr="00542452">
        <w:trPr>
          <w:trHeight w:val="27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Кровати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B022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542452" w:rsidRPr="00602A41" w:rsidTr="00542452">
        <w:trPr>
          <w:trHeight w:val="21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Столы</w:t>
            </w:r>
            <w:r w:rsidR="001B0222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B022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Стулья</w:t>
            </w:r>
            <w:r w:rsidR="001B0222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B022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Детские шкафы</w:t>
            </w:r>
            <w:r w:rsidR="001B0222">
              <w:rPr>
                <w:rFonts w:ascii="Times New Roman" w:eastAsia="Times New Roman" w:hAnsi="Times New Roman" w:cs="Times New Roman"/>
                <w:lang w:eastAsia="ru-RU"/>
              </w:rPr>
              <w:t xml:space="preserve"> для одежды  (4-х секционные)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B022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Набор мягкой мебели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D10BFD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1F5B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F5B" w:rsidRDefault="00981F5B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5B" w:rsidRDefault="00981F5B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B0222">
              <w:rPr>
                <w:rFonts w:ascii="Times New Roman" w:eastAsia="Times New Roman" w:hAnsi="Times New Roman" w:cs="Times New Roman"/>
                <w:lang w:eastAsia="ru-RU"/>
              </w:rPr>
              <w:t>Журнальный столик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5B" w:rsidRDefault="001B022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81F5B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F5B" w:rsidRDefault="00981F5B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5B" w:rsidRDefault="001B022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Стол письменный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5B" w:rsidRDefault="001B022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1F5B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F5B" w:rsidRDefault="00981F5B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5B" w:rsidRDefault="001B022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Доска магнитная поворотная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5B" w:rsidRDefault="001B022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896585" w:rsidRDefault="00542452" w:rsidP="00220C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585">
              <w:rPr>
                <w:rFonts w:ascii="Times New Roman" w:eastAsia="Times New Roman" w:hAnsi="Times New Roman" w:cs="Times New Roman"/>
                <w:b/>
                <w:lang w:eastAsia="ru-RU"/>
              </w:rPr>
              <w:t>ТСО:</w:t>
            </w:r>
          </w:p>
        </w:tc>
      </w:tr>
      <w:tr w:rsidR="00542452" w:rsidRPr="00602A41" w:rsidTr="00542452">
        <w:trPr>
          <w:trHeight w:val="15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телевизор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D10BFD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27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-плеер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D10BFD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ноутбук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481D8C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bookmarkStart w:id="6" w:name="_GoBack"/>
            <w:bookmarkEnd w:id="6"/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интерактивная доска с </w:t>
            </w:r>
            <w:r w:rsidR="00D10BFD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проектором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D10BFD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42452" w:rsidRPr="00602A41" w:rsidTr="00542452">
        <w:trPr>
          <w:trHeight w:val="345"/>
        </w:trPr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магнитофон (муз. центр)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1B0222" w:rsidP="0022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42452" w:rsidRDefault="00542452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52" w:rsidRPr="00D94E77" w:rsidRDefault="00542452" w:rsidP="00220CF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5B" w:rsidRDefault="005E7B5B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B5B" w:rsidRDefault="005E7B5B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B5B" w:rsidRDefault="005E7B5B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B5B" w:rsidRDefault="005E7B5B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C0" w:rsidRPr="00D56FC0" w:rsidRDefault="00D56FC0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3.8 Техника безопасности и охрана труда</w:t>
      </w:r>
    </w:p>
    <w:p w:rsidR="00D56FC0" w:rsidRPr="00D56FC0" w:rsidRDefault="00D56FC0" w:rsidP="00220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5B" w:rsidRPr="00167694" w:rsidRDefault="005E7B5B" w:rsidP="005E7B5B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</w:t>
      </w:r>
      <w:r w:rsidRPr="0016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Pr="00167694">
        <w:rPr>
          <w:rFonts w:ascii="Times New Roman" w:eastAsia="Calibri" w:hAnsi="Times New Roman" w:cs="Times New Roman"/>
          <w:b/>
          <w:sz w:val="24"/>
          <w:szCs w:val="24"/>
        </w:rPr>
        <w:t>Правила безопасного поведения детей в групповых помещениях</w:t>
      </w:r>
    </w:p>
    <w:p w:rsidR="005E7B5B" w:rsidRPr="00167694" w:rsidRDefault="005E7B5B" w:rsidP="005E7B5B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76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игровой комнате</w:t>
      </w:r>
    </w:p>
    <w:p w:rsidR="005E7B5B" w:rsidRPr="00167694" w:rsidRDefault="005E7B5B" w:rsidP="00714C54">
      <w:pPr>
        <w:numPr>
          <w:ilvl w:val="0"/>
          <w:numId w:val="35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По группе не бегать, ходить спокойно, не толкая друг друга. </w:t>
      </w:r>
    </w:p>
    <w:p w:rsidR="005E7B5B" w:rsidRPr="00167694" w:rsidRDefault="005E7B5B" w:rsidP="00714C5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>Нельзя ссориться из-за игрушек, отнимать их у детей, бросать, брать в рот.</w:t>
      </w:r>
    </w:p>
    <w:p w:rsidR="005E7B5B" w:rsidRPr="00167694" w:rsidRDefault="005E7B5B" w:rsidP="00714C5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После окончания игры нужно убирать игрушки на свои места. </w:t>
      </w:r>
    </w:p>
    <w:p w:rsidR="005E7B5B" w:rsidRPr="00167694" w:rsidRDefault="005E7B5B" w:rsidP="00714C54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sz w:val="24"/>
          <w:szCs w:val="24"/>
        </w:rPr>
        <w:t>Играть только в специально отведенных местах (в игровых центрах), не допуская скопления:</w:t>
      </w: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E7B5B" w:rsidRPr="00167694" w:rsidRDefault="005E7B5B" w:rsidP="005E7B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  в строительном - более 4 человек;</w:t>
      </w:r>
    </w:p>
    <w:p w:rsidR="005E7B5B" w:rsidRPr="00167694" w:rsidRDefault="005E7B5B" w:rsidP="005E7B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  в кукольном - более 4 человек;</w:t>
      </w:r>
    </w:p>
    <w:p w:rsidR="005E7B5B" w:rsidRPr="00167694" w:rsidRDefault="005E7B5B" w:rsidP="005E7B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  центре сюжетно-ролевых игр – более 4-5 человека;</w:t>
      </w:r>
    </w:p>
    <w:p w:rsidR="005E7B5B" w:rsidRPr="00167694" w:rsidRDefault="005E7B5B" w:rsidP="005E7B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  в центрах изо-деятельности и научно-исследовательском уголке – более 4 человек.</w:t>
      </w:r>
    </w:p>
    <w:p w:rsidR="005E7B5B" w:rsidRPr="00167694" w:rsidRDefault="005E7B5B" w:rsidP="005E7B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для дидактических игр за   столами   объединяться   по   3-4 человека.</w:t>
      </w:r>
    </w:p>
    <w:p w:rsidR="005E7B5B" w:rsidRPr="00167694" w:rsidRDefault="005E7B5B" w:rsidP="00714C5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Нельзя наезжать игрушками-двигателями друг на друга, необходимо соблюдать дистанцию. </w:t>
      </w:r>
    </w:p>
    <w:p w:rsidR="005E7B5B" w:rsidRPr="00167694" w:rsidRDefault="005E7B5B" w:rsidP="00714C5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Нельзя приносить в детский сад предметы, которые могут быть травмоопасными. (зажигалки, спички, отвёртки, шило, иголки, спицы и т.п)  </w:t>
      </w:r>
    </w:p>
    <w:p w:rsidR="005E7B5B" w:rsidRPr="00167694" w:rsidRDefault="005E7B5B" w:rsidP="00714C54">
      <w:pPr>
        <w:numPr>
          <w:ilvl w:val="0"/>
          <w:numId w:val="35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Нельзя ходить по мокрому полу. </w:t>
      </w:r>
    </w:p>
    <w:p w:rsidR="005E7B5B" w:rsidRPr="00167694" w:rsidRDefault="005E7B5B" w:rsidP="00714C5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Нельзя влезать на подоконники, на радиаторы батарей, на столы, в шкафы. 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7B5B" w:rsidRPr="00167694" w:rsidRDefault="005E7B5B" w:rsidP="005E7B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76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поведения во время игр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E7B5B" w:rsidRPr="00167694" w:rsidRDefault="005E7B5B" w:rsidP="005E7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Нельзя бросать игрушки, кубики в детей, толкать друг друга. 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  Нельзя приносить в группу лекарства и конфеты.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Настольно-печатные игры послеигры убирать в коробки и относить на место. Нельзя брать с собой детали от этих игр и другие мелкие предметы в спальную, туалетную комнату.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  Во время игр нельзя вставать на стулья и столы, ползать под столами.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При проведении подвижных игр в группе использовать только ту территорию, которую определил воспитатель; не толкать детей, не кричать, выполнять правила игры.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  Столовые приборы, атрибуты сюжетно-ролевых игр использовать только по назначению.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  Труд в живом уголке выполнять только под наблюдением воспитателя.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-    Технические средства обучения включает только воспитатель.</w:t>
      </w:r>
    </w:p>
    <w:p w:rsidR="005E7B5B" w:rsidRPr="00167694" w:rsidRDefault="005E7B5B" w:rsidP="005E7B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E7B5B" w:rsidRPr="00167694" w:rsidRDefault="005E7B5B" w:rsidP="005E7B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76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поведения в туалетной комнате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E7B5B" w:rsidRPr="00167694" w:rsidRDefault="005E7B5B" w:rsidP="00714C5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 соблюдать культуру поведения в туалете: вести себя спокойно, не толкаться.</w:t>
      </w:r>
    </w:p>
    <w:p w:rsidR="005E7B5B" w:rsidRPr="00167694" w:rsidRDefault="005E7B5B" w:rsidP="00714C5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правила гигиены в туалете: пользоваться туалетной бумагой, выбрасывать бумагу в ведро, смывать за собой унитаз.</w:t>
      </w:r>
    </w:p>
    <w:p w:rsidR="005E7B5B" w:rsidRPr="00167694" w:rsidRDefault="005E7B5B" w:rsidP="00714C5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После посещения туалета вымыть руки с мылом, пользоваться личным полотенцем.</w:t>
      </w:r>
    </w:p>
    <w:p w:rsidR="005E7B5B" w:rsidRPr="00167694" w:rsidRDefault="005E7B5B" w:rsidP="00714C5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Запрещается   трогать  уборочный инвентарь,  </w:t>
      </w:r>
      <w:r w:rsidRPr="00167694">
        <w:rPr>
          <w:rFonts w:ascii="Times New Roman" w:hAnsi="Times New Roman" w:cs="Times New Roman"/>
          <w:sz w:val="24"/>
          <w:szCs w:val="24"/>
        </w:rPr>
        <w:t>сантехнические средства и оборудование.</w:t>
      </w:r>
    </w:p>
    <w:p w:rsidR="005E7B5B" w:rsidRPr="00167694" w:rsidRDefault="005E7B5B" w:rsidP="00714C5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Запрещается бросать  мелкие   предметы   и   игрушки   в  унитаз   и доставать    их    оттуда, вставать на унитаз ногами, забираться на решетку батареи и подоконник.</w:t>
      </w:r>
      <w:r w:rsidRPr="0016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B5B" w:rsidRPr="00167694" w:rsidRDefault="005E7B5B" w:rsidP="00714C5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Не входить в туалетную комнату с посторонними предметами. </w:t>
      </w:r>
    </w:p>
    <w:p w:rsidR="005E7B5B" w:rsidRPr="00167694" w:rsidRDefault="005E7B5B" w:rsidP="00714C5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В туалете одновременно могут находиться не более 2-3 человек.</w:t>
      </w:r>
    </w:p>
    <w:p w:rsidR="005E7B5B" w:rsidRPr="00167694" w:rsidRDefault="005E7B5B" w:rsidP="005E7B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E7B5B" w:rsidRPr="00167694" w:rsidRDefault="005E7B5B" w:rsidP="005E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в умывальной комнате</w:t>
      </w:r>
    </w:p>
    <w:p w:rsidR="005E7B5B" w:rsidRPr="00167694" w:rsidRDefault="005E7B5B" w:rsidP="005E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7B5B" w:rsidRPr="00167694" w:rsidRDefault="005E7B5B" w:rsidP="00714C5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Входить и выходить из умывального комнаты спокойно, не толкая друг друга. </w:t>
      </w:r>
    </w:p>
    <w:p w:rsidR="005E7B5B" w:rsidRPr="00167694" w:rsidRDefault="005E7B5B" w:rsidP="00714C5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Перед умыванием закатывать рукава. </w:t>
      </w:r>
    </w:p>
    <w:p w:rsidR="005E7B5B" w:rsidRPr="00167694" w:rsidRDefault="005E7B5B" w:rsidP="00714C5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Включать воду после разрешения воспитателя. </w:t>
      </w:r>
    </w:p>
    <w:p w:rsidR="005E7B5B" w:rsidRPr="00167694" w:rsidRDefault="005E7B5B" w:rsidP="00714C5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>Включать воду сильным напором, чтобы не обрызгать себя и детей.</w:t>
      </w:r>
    </w:p>
    <w:p w:rsidR="005E7B5B" w:rsidRPr="00167694" w:rsidRDefault="005E7B5B" w:rsidP="00714C5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мытья рук пользоваться мылом. </w:t>
      </w:r>
    </w:p>
    <w:p w:rsidR="005E7B5B" w:rsidRPr="00167694" w:rsidRDefault="005E7B5B" w:rsidP="00714C5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Не пить воду из-под крана. </w:t>
      </w:r>
    </w:p>
    <w:p w:rsidR="005E7B5B" w:rsidRPr="00167694" w:rsidRDefault="005E7B5B" w:rsidP="00714C5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Аккуратно снимать полотенце с вешалки, пользоваться только своим полотенцем. </w:t>
      </w:r>
    </w:p>
    <w:p w:rsidR="005E7B5B" w:rsidRPr="00167694" w:rsidRDefault="005E7B5B" w:rsidP="00714C5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Не облокачиваться на раковину. </w:t>
      </w:r>
    </w:p>
    <w:p w:rsidR="005E7B5B" w:rsidRPr="00167694" w:rsidRDefault="005E7B5B" w:rsidP="00714C5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Не трогать сантехническое оборудование без надобности. </w:t>
      </w:r>
    </w:p>
    <w:p w:rsidR="005E7B5B" w:rsidRPr="00167694" w:rsidRDefault="005E7B5B" w:rsidP="00714C5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694">
        <w:rPr>
          <w:rFonts w:ascii="Times New Roman" w:hAnsi="Times New Roman" w:cs="Times New Roman"/>
          <w:color w:val="000000"/>
          <w:sz w:val="24"/>
          <w:szCs w:val="24"/>
        </w:rPr>
        <w:t xml:space="preserve">Не входить в умывальную комнату с игрушками. </w:t>
      </w:r>
    </w:p>
    <w:p w:rsidR="005E7B5B" w:rsidRPr="00167694" w:rsidRDefault="005E7B5B" w:rsidP="005E7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B5B" w:rsidRPr="00167694" w:rsidRDefault="005E7B5B" w:rsidP="005E7B5B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694">
        <w:rPr>
          <w:rFonts w:ascii="Times New Roman" w:eastAsia="Calibri" w:hAnsi="Times New Roman" w:cs="Times New Roman"/>
          <w:b/>
          <w:sz w:val="24"/>
          <w:szCs w:val="24"/>
        </w:rPr>
        <w:t>Правила безопасного поведения при переходе в спальную комнату</w:t>
      </w:r>
    </w:p>
    <w:p w:rsidR="005E7B5B" w:rsidRPr="00167694" w:rsidRDefault="005E7B5B" w:rsidP="005E7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B5B" w:rsidRPr="00167694" w:rsidRDefault="005E7B5B" w:rsidP="00714C54">
      <w:pPr>
        <w:numPr>
          <w:ilvl w:val="0"/>
          <w:numId w:val="3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Перед сном посетить туалет, вымыть руки.</w:t>
      </w:r>
    </w:p>
    <w:p w:rsidR="005E7B5B" w:rsidRPr="00167694" w:rsidRDefault="005E7B5B" w:rsidP="00714C5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Переходить из групповой комнаты в спальную нужно только в  сопровождении взрослого.</w:t>
      </w:r>
    </w:p>
    <w:p w:rsidR="005E7B5B" w:rsidRPr="00167694" w:rsidRDefault="005E7B5B" w:rsidP="00714C5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Идти спокойным шагом, не бежать.</w:t>
      </w:r>
    </w:p>
    <w:p w:rsidR="005E7B5B" w:rsidRPr="00167694" w:rsidRDefault="005E7B5B" w:rsidP="00714C5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Во время движения не толкать впереди идущего ребенка, не ставить подножки, не удерживать ребёнка за одежду.</w:t>
      </w:r>
    </w:p>
    <w:p w:rsidR="005E7B5B" w:rsidRPr="00167694" w:rsidRDefault="005E7B5B" w:rsidP="00714C5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 xml:space="preserve">При открывании и закрытии двери быть осторожным - не подставлять пальцы в дверной проём. </w:t>
      </w:r>
    </w:p>
    <w:p w:rsidR="005E7B5B" w:rsidRPr="00167694" w:rsidRDefault="005E7B5B" w:rsidP="00714C5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Нельзя хлопать дверью, удерживать дверь.</w:t>
      </w:r>
    </w:p>
    <w:p w:rsidR="005E7B5B" w:rsidRPr="00167694" w:rsidRDefault="005E7B5B" w:rsidP="00714C5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 xml:space="preserve">Запрещается брать посторонние предметы в спальную. </w:t>
      </w:r>
    </w:p>
    <w:p w:rsidR="005E7B5B" w:rsidRPr="00167694" w:rsidRDefault="005E7B5B" w:rsidP="00714C5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На сон снимать очки, класть их на специальный столик.</w:t>
      </w:r>
    </w:p>
    <w:p w:rsidR="005E7B5B" w:rsidRPr="00167694" w:rsidRDefault="005E7B5B" w:rsidP="00714C5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В случае, даже незначительного ранения, ушиба, ссадин немедленно обратиться к воспитателю.</w:t>
      </w:r>
    </w:p>
    <w:p w:rsidR="005E7B5B" w:rsidRPr="00167694" w:rsidRDefault="005E7B5B" w:rsidP="005E7B5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E7B5B" w:rsidRPr="00167694" w:rsidRDefault="005E7B5B" w:rsidP="005E7B5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76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безопасного поведения в спальной</w:t>
      </w:r>
    </w:p>
    <w:p w:rsidR="005E7B5B" w:rsidRPr="00167694" w:rsidRDefault="005E7B5B" w:rsidP="005E7B5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E7B5B" w:rsidRPr="00167694" w:rsidRDefault="005E7B5B" w:rsidP="00714C54">
      <w:pPr>
        <w:numPr>
          <w:ilvl w:val="0"/>
          <w:numId w:val="38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Не брать в постель конфеты, косточки от компота, мелкие игрушки, детали от мозаик, конструкторов и пр.</w:t>
      </w:r>
    </w:p>
    <w:p w:rsidR="005E7B5B" w:rsidRPr="00167694" w:rsidRDefault="005E7B5B" w:rsidP="00714C54">
      <w:pPr>
        <w:numPr>
          <w:ilvl w:val="0"/>
          <w:numId w:val="38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В спальной соблюдать тишину, спокойно раздеваться.</w:t>
      </w:r>
    </w:p>
    <w:p w:rsidR="005E7B5B" w:rsidRPr="00167694" w:rsidRDefault="005E7B5B" w:rsidP="00714C54">
      <w:pPr>
        <w:numPr>
          <w:ilvl w:val="0"/>
          <w:numId w:val="38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Стульчики ставить только в установленном воспитателем месте, чтобы не загораживать проходы.</w:t>
      </w:r>
    </w:p>
    <w:p w:rsidR="005E7B5B" w:rsidRPr="00167694" w:rsidRDefault="005E7B5B" w:rsidP="00714C54">
      <w:pPr>
        <w:numPr>
          <w:ilvl w:val="0"/>
          <w:numId w:val="38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 xml:space="preserve">Аккуратно складывать одежду на стульчики. </w:t>
      </w:r>
    </w:p>
    <w:p w:rsidR="005E7B5B" w:rsidRPr="00167694" w:rsidRDefault="005E7B5B" w:rsidP="00714C54">
      <w:pPr>
        <w:numPr>
          <w:ilvl w:val="0"/>
          <w:numId w:val="38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Запрещается бегать между кроватями, залезать под кровати, прыгать на кровати, размахивать одеждой и постельными принадлежностями перед лицом, бросать подушки.</w:t>
      </w:r>
    </w:p>
    <w:p w:rsidR="005E7B5B" w:rsidRDefault="005E7B5B" w:rsidP="00714C54">
      <w:pPr>
        <w:numPr>
          <w:ilvl w:val="0"/>
          <w:numId w:val="38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color w:val="000000"/>
          <w:sz w:val="24"/>
          <w:szCs w:val="24"/>
        </w:rPr>
        <w:t>Очки, заколки и другие личные предметы класть на специальный столик.</w:t>
      </w:r>
    </w:p>
    <w:p w:rsidR="005E7B5B" w:rsidRPr="00167694" w:rsidRDefault="005E7B5B" w:rsidP="005E7B5B">
      <w:pPr>
        <w:shd w:val="clear" w:color="auto" w:fill="FFFFFF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B5B" w:rsidRDefault="005E7B5B" w:rsidP="005E7B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B5B" w:rsidRDefault="005E7B5B" w:rsidP="005E7B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B5B" w:rsidRPr="00167694" w:rsidRDefault="005E7B5B" w:rsidP="005E7B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6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Правила безопасного поведения при одевании в раздевалке</w:t>
      </w:r>
    </w:p>
    <w:p w:rsidR="005E7B5B" w:rsidRPr="00167694" w:rsidRDefault="005E7B5B" w:rsidP="005E7B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E7B5B" w:rsidRPr="00167694" w:rsidRDefault="005E7B5B" w:rsidP="00714C5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Одеваться на прогулку нужно по предложению воспитателя.</w:t>
      </w:r>
    </w:p>
    <w:p w:rsidR="005E7B5B" w:rsidRPr="00167694" w:rsidRDefault="005E7B5B" w:rsidP="00714C5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 xml:space="preserve">Одеваться нужно в следующей последовательности: </w:t>
      </w:r>
    </w:p>
    <w:p w:rsidR="005E7B5B" w:rsidRPr="00167694" w:rsidRDefault="005E7B5B" w:rsidP="005E7B5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67694">
        <w:rPr>
          <w:rFonts w:ascii="Times New Roman" w:eastAsia="Calibri" w:hAnsi="Times New Roman" w:cs="Times New Roman"/>
          <w:i/>
          <w:sz w:val="24"/>
          <w:szCs w:val="24"/>
        </w:rPr>
        <w:t>колготки – носки - брюки или гамаши - свитер или кофта - платок или шапка - пальто или куртка – шарф – обувь – рукавицы или перчатки.</w:t>
      </w:r>
    </w:p>
    <w:p w:rsidR="005E7B5B" w:rsidRPr="00167694" w:rsidRDefault="005E7B5B" w:rsidP="00714C5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Если самостоятельно не можете одеться, подойдите к воспитателю или помощнику воспитателя, попросите о помощи.</w:t>
      </w:r>
    </w:p>
    <w:p w:rsidR="005E7B5B" w:rsidRPr="00167694" w:rsidRDefault="005E7B5B" w:rsidP="00714C5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Одеваться надо спокойно, не разбрасывать одежду, доставать ее из шкафчика по мере надобности.</w:t>
      </w:r>
    </w:p>
    <w:p w:rsidR="005E7B5B" w:rsidRPr="00167694" w:rsidRDefault="005E7B5B" w:rsidP="00714C5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Одеваться нужно около своего шкафчика, не мешать другим детям, не толкать друг друга, не дергать за одежду.</w:t>
      </w:r>
    </w:p>
    <w:p w:rsidR="005E7B5B" w:rsidRPr="00167694" w:rsidRDefault="005E7B5B" w:rsidP="00714C5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Не влезать, не закрываться в шкафчике.</w:t>
      </w:r>
    </w:p>
    <w:p w:rsidR="005E7B5B" w:rsidRPr="00167694" w:rsidRDefault="005E7B5B" w:rsidP="00714C5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В карманах одежды не должно быть никаких посторонних предметов.</w:t>
      </w:r>
    </w:p>
    <w:p w:rsidR="005E7B5B" w:rsidRPr="00167694" w:rsidRDefault="005E7B5B" w:rsidP="00714C5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При ходьбе по лестнице держаться за перила.</w:t>
      </w:r>
    </w:p>
    <w:p w:rsidR="005E7B5B" w:rsidRPr="00167694" w:rsidRDefault="005E7B5B" w:rsidP="00714C5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При открывании или закрытии дверей будь осторожен! На подставляй пальцы, не хлопай дверью, не держи дверь.</w:t>
      </w:r>
    </w:p>
    <w:p w:rsidR="005E7B5B" w:rsidRPr="00167694" w:rsidRDefault="005E7B5B" w:rsidP="00714C5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Выходить из здания детского сада нужно только за воспитателем.</w:t>
      </w:r>
    </w:p>
    <w:p w:rsidR="005E7B5B" w:rsidRPr="00167694" w:rsidRDefault="005E7B5B" w:rsidP="00714C5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694">
        <w:rPr>
          <w:rFonts w:ascii="Times New Roman" w:eastAsia="Calibri" w:hAnsi="Times New Roman" w:cs="Times New Roman"/>
          <w:sz w:val="24"/>
          <w:szCs w:val="24"/>
        </w:rPr>
        <w:t>В случае даже незначительного ранения, ссадины, ушиба немедленно обращаться к воспитателю.</w:t>
      </w:r>
    </w:p>
    <w:p w:rsidR="005E7B5B" w:rsidRPr="00167694" w:rsidRDefault="005E7B5B" w:rsidP="005E7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5B" w:rsidRDefault="005E7B5B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FC0" w:rsidRPr="00D56FC0" w:rsidRDefault="00AC52B5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3.8.2</w:t>
      </w:r>
      <w:r w:rsidR="00D56FC0" w:rsidRPr="00D5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оборудованию и материалам</w:t>
      </w:r>
    </w:p>
    <w:p w:rsidR="00D56FC0" w:rsidRPr="00D56FC0" w:rsidRDefault="00D56FC0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Столы, стулья, верстаки, прочая мебель и оборудование, которыми пользуются дети, должны по своим размерам соответствовать их ростовым показателям.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пользование детям даются исправные и безопасные к работе инструменты и предметы сельскохозяйственного инвентаря с хорошо закреплёнными рукоятками. При этом ножницы должны быть с тупыми концами, молоток - с закреплённой ударной частью, пила в распилочной коробке и т. д.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Запрещается использование детьми оборудования и инструментов, предназначенных для взрослых. Нецелесообразно, педагогически не оправдано и опасно применение инструментов, выпускаемых промышленностью, для игровой деятельности детей.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колющие и режущие инструменты должны храниться в закрытых местах и использовать детьми лишь с ведома и под контролем воспитателя. Швейные иглы хранятся в специальных шкатулках - игольницах; всегда с нитками, их количество систематически проверяется воспитателем.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Отбирая для детских поделок природный, бросовый и прочий материал, воспитатель всегда должен помнить о его безопасности, не брать острых суков, режущей травы, ядовитых ягод, грибов и растений, твёрдой проволоки, битого стекла, спичек с неудалённой серной головкой и т. д.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отходов промышленного производства в работе с детьми могут быть использованы лишь те материалы и красители, которые по заключению гигиенистов не представляют опасности для здоровья детей. Запрещается использовать стекловату, стекловолокно, искусственные лаки и краски, эпоксидную смолу и органические растворители (согласовано с Минздравом РФ).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должен тщательно продумывать целесообразность предлагаемой детям работы, а также необходимость изготовления тех или иных поделок, не допускать большого скопления детских работ, не нашедшего своего применения.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Всё оборудование, инструменты и материалы должны быть аккуратно, удобно и рационально размещены, содержаться в чистом и исправном состоянии в закрытых ёмкостях.</w:t>
      </w:r>
    </w:p>
    <w:p w:rsidR="00D56FC0" w:rsidRPr="00D56FC0" w:rsidRDefault="00D56FC0" w:rsidP="00220C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FC0" w:rsidRPr="00D56FC0" w:rsidRDefault="00AC52B5" w:rsidP="00220CF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3.8.3</w:t>
      </w:r>
      <w:r w:rsidR="00D56FC0" w:rsidRPr="00D5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.Требования к методике руководства трудовой деятельности детей </w:t>
      </w:r>
    </w:p>
    <w:p w:rsidR="00D56FC0" w:rsidRPr="00D56FC0" w:rsidRDefault="00D56FC0" w:rsidP="00220CF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детском саду</w:t>
      </w:r>
    </w:p>
    <w:p w:rsidR="00D56FC0" w:rsidRPr="00D56FC0" w:rsidRDefault="00D56FC0" w:rsidP="00220CF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Обучая детей различным навыкам и приёмам работы, владению инструментом, воспитатель должен обеспечить чёткий и грамотный их показ.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Прежде чем объединять детей для выполнения групповых или коллективных работ, воспитатель должен быть уверен в том, что каждый ребёнок в достаточной степени овладел необходимыми навыками.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работы с инструментами число детей, работающих одновременно, не должно превышать 4-5 человек.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трудовой деятельности, требующей значительной затраты сил (перекопка земли, перенос песка, полив огорода и цветника, расчистка участка зимой и т. д.), воспитатель должен внимательно следить за состоянием детей, не допуская их переутомления, перегрева и переохлаждения. В случае проявления у ребёнка учащённого дыхания, покраснения кожи лица, выступание пота и других признаков утомления, воспитатель предлагает ему отдохнуть, а затем переключить на спокойную деятельность.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трудового процесса необходимо чётко регламентировать, особенно при выполнении однообразной, монотонной работы (прополка, сбор ягод, протирание стульев, различные виды ручного труда): время, отводимое на неё, не должно превышать З0минут. При этом через каждые 7-10минут необходимо производить смену деятельности или устанавливать перерывы.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жаркие солнечные дни труд детей в огороде и цветнике организуется в утренние часы, до завтрака, и в часы вечерней прогулки.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осуществляет постоянный контроль за сохранение правильной позы и осанки детей в процессе работы.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приручает детей работать внимательно, не отвлекаясь и не размахивая инструментами.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колющие и режущие инструменты воспитатель выдаёт и принимает от детей строго по счёту.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Экскурсии, проводимые в целях ознакомления с трудом взрослых, должны быть тщательно подготовлены воспитателем с учётом возрастных особенностей и физических возможностей детей. Накануне экскурсии воспитатель уточняет предварительно намеченный маршрут, посещает запланированный объект и принимает необходимые меры к обеспечению безопасности детей, особенно при наблюдении за работой различных механизмов и сельскохозяйственной техники. Проводит беседу с детьми о правилах поведения во время экскурсии. Дети должны сопровождаться не менее 2-х взрослых. 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в обязательном порядке знакомит детей с правилами поведения в процессе трудовой деятельности и систематически контролирует их выполнение.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FC0" w:rsidRPr="00D56FC0" w:rsidRDefault="00AC52B5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3.8.4</w:t>
      </w:r>
      <w:r w:rsidR="00D56FC0" w:rsidRPr="00D5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Правила поведения для детей в процессе трудовой деятельности</w:t>
      </w:r>
    </w:p>
    <w:p w:rsidR="00D56FC0" w:rsidRPr="00D56FC0" w:rsidRDefault="00D56FC0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создает необходимые условия для трудовой деятельности детей, осуществляет обучение их навыкам работы с различными материалами и инструментами, обеспечивает усвоение и выполнение детьми правил поведения в процессе труда.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должны знать и строго соблюдать следующие требования: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Выполнять порученную работу только в местах, отведенных для данного вида труда.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 Прежде чем приступить к работе, следует надеть фартук или другую специальную одежду, засучить рукава и вымыть руки, если это необходимо, подобрать волосы.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соответствии с полученным заданием подготовить свое рабочее место: аккуратно, удобно и красиво расположить нужные материалы и инструменты, убедиться в их исправности.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 процессе труда постоянно поддерживать порядок на своем рабочем месте, не допуская его захламленности.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Использовать оборудование и инструменты только по их прямому назначению, применяя правила и приемы, показанные воспитателем.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Инструменты, необходимые для самостоятельной деятельности, можно брать только с разрешения воспитателя.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Работать внимательно, не отвлекаясь, не ходить с инструментами в руках и не мешать другим детям.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В процессе работы иглы класть только в игольницу, гвозди - в ящичек или коробку, ножницы - на специальную подставку сомкнутыми концами от себя.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Отрезать нитку только ножницами, проволоку кусачками, гвозди вытаскивать клещами.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По окончании работы проверить состояние оборудования и инвентаря, отчистить его, уложить и убрать.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привести в порядок с помощью веника, щетки-сметки и влажной тряпки, не сдувая опилки, мусор ртом и не смахивая их руками.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тщательно вымыть руки, снять и убрать на место рабочую одежду, причесаться, поправить одежду.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 случае даже незначительного ранения, ушиба, ссадин немедленно обратиться к воспитателю.</w:t>
      </w:r>
    </w:p>
    <w:p w:rsidR="00AC52B5" w:rsidRDefault="00AC52B5" w:rsidP="00220CF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6FC0" w:rsidRPr="00D56FC0" w:rsidRDefault="00D56FC0" w:rsidP="00220CF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организации занятий  по обучению детей ручному труду соблюдаются  </w:t>
      </w:r>
    </w:p>
    <w:p w:rsidR="00D56FC0" w:rsidRPr="00D56FC0" w:rsidRDefault="00D56FC0" w:rsidP="00220CF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условия:</w:t>
      </w:r>
    </w:p>
    <w:p w:rsidR="00D56FC0" w:rsidRPr="00D56FC0" w:rsidRDefault="00D56FC0" w:rsidP="00220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FC0" w:rsidRPr="00D56FC0" w:rsidRDefault="00D56FC0" w:rsidP="00714C5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возрастные и индивидуальные особенности детей</w:t>
      </w:r>
    </w:p>
    <w:p w:rsidR="00D56FC0" w:rsidRPr="00D56FC0" w:rsidRDefault="00D56FC0" w:rsidP="00714C5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для ручного труда и образцов игрушек для изготовления детьми учитываем разницу в интересах мальчиков и девочек</w:t>
      </w:r>
    </w:p>
    <w:p w:rsidR="00D56FC0" w:rsidRPr="00D56FC0" w:rsidRDefault="00D56FC0" w:rsidP="00714C5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поделка должна быть интересна детям по содержанию и находить конкретное практическое применение</w:t>
      </w:r>
    </w:p>
    <w:p w:rsidR="00D56FC0" w:rsidRPr="00D56FC0" w:rsidRDefault="00D56FC0" w:rsidP="00714C5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усложнение технических и изобразительных средств обучения для придания занятиям обучающего и развивающего характера</w:t>
      </w:r>
    </w:p>
    <w:p w:rsidR="00D56FC0" w:rsidRPr="00D56FC0" w:rsidRDefault="00D56FC0" w:rsidP="00714C5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продуктивной деятельности ребенка рассказывается его родителям, приходящим в группу взрослым, показываем им поделки, публично выражая свое одобрение и похвалу;</w:t>
      </w:r>
    </w:p>
    <w:p w:rsidR="00D56FC0" w:rsidRPr="00D56FC0" w:rsidRDefault="00D56FC0" w:rsidP="00714C5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строится так, чтобы нести детям положительный эмоциональный настрой, воспитывать у детей нравственные понятия</w:t>
      </w:r>
    </w:p>
    <w:p w:rsidR="00D56FC0" w:rsidRPr="00D56FC0" w:rsidRDefault="00D56FC0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FC0" w:rsidRPr="00D56FC0" w:rsidRDefault="00D56FC0" w:rsidP="0022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5B" w:rsidRDefault="005E7B5B" w:rsidP="005E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5B" w:rsidRDefault="005E7B5B" w:rsidP="005E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5B" w:rsidRDefault="005E7B5B" w:rsidP="005E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5B" w:rsidRDefault="005E7B5B" w:rsidP="005E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5B" w:rsidRDefault="005E7B5B" w:rsidP="005E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5B" w:rsidRDefault="005E7B5B" w:rsidP="005E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5B" w:rsidRDefault="005E7B5B" w:rsidP="005E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5B" w:rsidRDefault="005E7B5B" w:rsidP="005E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5B" w:rsidRPr="005E7B5B" w:rsidRDefault="005E7B5B" w:rsidP="005E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5B">
        <w:rPr>
          <w:rFonts w:ascii="Times New Roman" w:hAnsi="Times New Roman" w:cs="Times New Roman"/>
          <w:b/>
          <w:sz w:val="28"/>
          <w:szCs w:val="28"/>
        </w:rPr>
        <w:lastRenderedPageBreak/>
        <w:t>3.9. Методическое обеспечение</w:t>
      </w:r>
    </w:p>
    <w:p w:rsidR="005E7B5B" w:rsidRPr="005E7B5B" w:rsidRDefault="005E7B5B" w:rsidP="005E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</w:t>
            </w:r>
            <w:r w:rsidRPr="005E7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 рождения до школы»</w:t>
            </w:r>
            <w:r w:rsidRPr="005E7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 редакцией: Н. Е. Вераксы, Т. С. Комаровой, М.А. Васильевой. – 3-е изд., испр. и доп. М.: Мозаика-Синтез, 2016 (ФГОС ДО)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Т.С., Зацепина М.Б. Интеграция воспитательно-образовательной работы М.: Мозаика-Синтез, 2014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воспитателя (ежедневное планирование) - младшая 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7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Волгоград, 2014 (ФГОС ДО)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на каждый день (декабрь-февраль) младшая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7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Волгоград Учитель, 2015 (ФГОС ДО)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на каждый день (мар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т-май) - вторая младшая группа.</w:t>
            </w:r>
            <w:r w:rsidRPr="005E7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Волгоград Учитель, 2015 (ФГОС ДО)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занятия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E7B5B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группа) Волгоград: Учитель, 2014 (ФГОС ДО)</w:t>
            </w:r>
          </w:p>
        </w:tc>
      </w:tr>
      <w:tr w:rsidR="005E7B5B" w:rsidRPr="005E7B5B" w:rsidTr="005E7B5B">
        <w:tc>
          <w:tcPr>
            <w:tcW w:w="9570" w:type="dxa"/>
            <w:gridSpan w:val="2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Алёшина Н.В. Ознакомление с окружающей и социальной действительностью (младшая группа) М.: 2004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Петрова В.И, Стульник Т.Д «Нравственное воспитание в детском саду». Москва 2006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Л.В. Трудовое воспитание в детском саду М.: Мозаика-Синтез, 2014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К.Ю. Формирование основ безопасности у дошкольников М.: Мозаика-Синтез, 2014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О.В. Ознакомление с предметным и социальным окружением М.: Мозаика-Синтез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Родина? (опыт работы по патриотическому воспитанию в ДОУ) / под ред. Л.А. Кондыкинской. М.: Сфера, 2005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 А.Я., Бурлакова Л.Л. Знакомим дошкольников с народной культурой М.: Сфера, 2012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«Знакомим детей с русским народным творчеством» Метод.пособие. Москва 2004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Тихонова М.В, Смирнова Н.С «Красна изба» Санкт-Петербург 2000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Н.Ф. Развитие игровой деятельности (вторая младшая группа) М.: Мозаика-Синтез, 2014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 М.: Мозаика-Синтез, 2014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Н.Ф. Губанова «Развитие игровой деятельности» вторая мл. группа М.: «Мозаика-Синтез», 2008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Белая К.Ю. Формирование основ безопасности у дошкольников. Для занятий с детьми 2-7 лет. – М.: Мозаика-Синтез, 2014.</w:t>
            </w:r>
          </w:p>
        </w:tc>
      </w:tr>
      <w:tr w:rsidR="005E7B5B" w:rsidRPr="005E7B5B" w:rsidTr="005E7B5B">
        <w:tc>
          <w:tcPr>
            <w:tcW w:w="9570" w:type="dxa"/>
            <w:gridSpan w:val="2"/>
          </w:tcPr>
          <w:p w:rsidR="005E7B5B" w:rsidRPr="005E7B5B" w:rsidRDefault="005E7B5B" w:rsidP="005E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5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Новикова С.Н. «Юный эколог» Программа. «Мозаика- Синтез». Москва 2005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Николаева С.Н. Экологическое воспитание младших дошкольников (к программе «Юный эколог») М.: Мозаика-Синтез, 2008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Авдеева Н.Н, Князева О.Л, Стеркина Р.Б «Безопасность». «Детство-Пресс» Санкт-Петербург 2002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Новикова В.П. Математика в детском саду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Минкевич Л.В. Математика в детском саду (2-я младшая группа) М: Скрипторий, 2010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 И.А., Позина В.А. Формирование элементарных математических представлений (младшая група) М.: Мозаика-Синтез, 2014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Соломенникова О.А. Ознакомление с природой в детском саду (младшая группа) М.: Мозаика-Синтез, 2015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для малышей / авт. Составитель В.В. Панова. М.: НКП, 2008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Соломенникова О.В.  «Занятия по формированию элементарных экологических представлений» 2 мл.гр М.: Мозаика-Синтез, 2007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Теплюк С.Н. Занятия на прогулках с детьми дошкольного возраста М.: Владос, 2005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Кравченко, Т.Л Долгова «Прогулки в детском саду» младш, средн. группы.</w:t>
            </w:r>
          </w:p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М.: «Сфера», 2008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Илларионова Ю.Г. Учите детей отгадывать загадки М.: Просвещение, 1985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Скоролупова О.А «Правила и безопасность дорожного движения» Занятия с детьми дошкольного возраста.. Москва 2004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Ю.А Акимова « Знакомим дошкольников с окружающим миром» Мл.гр. Москва 2007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Поддубная Л.Б.  «Правила дорожного движения» мл. гр «Корифей» Волг., 2007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Дыбина О.В.  «Занятия по ознакомлению с окружающим миром» 2 младшая гр. М.: «Мозаика - Синтез», 2008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Дыбина О.В.  «Ознакомление дошкольников с предметным миром» М.: «педагогическое общество России», 2008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Шорыгина Т.А. «Экология для малышей» М.: «Книголюб», 2006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Фисенко М.А. «Природа вокруг нас» (младш гр.) Волг.: «Корифей», 2008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Куцакова Л.В.  «Занятия по конструированию из строительного материала» младшая  гр. М.: Мозаика-Синтез,  2014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Автор составитель: Е.Н. Панова «Дидактические игры-занятия в ДОУ» (младший возраст) Выпуск - 2. Воронеж, Учитель, 2007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Панова Е.Н. «Дидактические игры-занятия в ДОУ» (младший возраст) Выпуск - 2. Воронеж, Учитель, 2007</w:t>
            </w:r>
          </w:p>
        </w:tc>
      </w:tr>
      <w:tr w:rsidR="005E7B5B" w:rsidRPr="005E7B5B" w:rsidTr="005E7B5B">
        <w:tc>
          <w:tcPr>
            <w:tcW w:w="9570" w:type="dxa"/>
            <w:gridSpan w:val="2"/>
          </w:tcPr>
          <w:p w:rsidR="005E7B5B" w:rsidRPr="005E7B5B" w:rsidRDefault="005E7B5B" w:rsidP="005E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5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 В.В. Развитие речи в детском саду (младшая группа) М.: Мозаика-Синтез, 2015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Аджи А.В. Конспекты интегрированных занятий (вторая младшая группа) Воронеж: Учитель, 2009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Цвынтарный В.В. Играем пальчиками и развиваем речь СПб, 1997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Колесникова Е.В.  «Развитие звуковой культуры речи у детей  3-4 лет». Москва,2002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Жукова Р.А.  «Развитие речи» Вторая мл.гр 1 и 2 части. «Корифей». Волгоград 2005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Гербова В., Ильчук Н. «Книга для чтения в детском саду» 3-4 года  Москва: Мозаика-Синтез,  2006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Затулина Г.Я. «Конспекты комплексных занятий по развитию речи» 2 младш.гр  Москва: Центр педобразования, 2007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B5B">
              <w:rPr>
                <w:rFonts w:ascii="Times New Roman" w:hAnsi="Times New Roman" w:cs="Times New Roman"/>
                <w:sz w:val="24"/>
                <w:szCs w:val="24"/>
              </w:rPr>
              <w:t>Громова О.Е. Методика формирования начального детского лексикона. М: Сфера, 2007</w:t>
            </w:r>
          </w:p>
        </w:tc>
      </w:tr>
      <w:tr w:rsidR="005E7B5B" w:rsidRPr="005E7B5B" w:rsidTr="005E7B5B">
        <w:tc>
          <w:tcPr>
            <w:tcW w:w="9570" w:type="dxa"/>
            <w:gridSpan w:val="2"/>
          </w:tcPr>
          <w:p w:rsidR="005E7B5B" w:rsidRPr="005E7B5B" w:rsidRDefault="005E7B5B" w:rsidP="005E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5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Шестакова А.В  «Росток». Челябинск 1996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Программа  автор: О.В Усова «Развитие личности ребенка средствами хореографии»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И. Каплунова, И. Новоскольцева «Праздник каждый день» Конспекты муз. занятий с аудиоприложением (Младшая гр + 2 CD) С-Пб.: «Композитор», 2007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 xml:space="preserve">З.Роот  «Музыкально-дидактические игры для  дошкольников» 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 xml:space="preserve">А.Антипина  «Театральная деятельность в детском саду» 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М.Ю. Картушина «Праздники в детском саду»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Картушина М.Ю «Логоритмические занятия в детском саду»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Лапшина Г.А. «Календарные и народные праздники в детском саду»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Зацепина М.Б, Антонова Т.В. «Праздники и развлечения в детском саду»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Зацепина М.Б, Антонова Т.В. «Народные праздники в детском саду»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«Знакомим детей с русским народным творчеством»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 xml:space="preserve">Н.Штейнле «Изобразительная деятельность» 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Казакова Р.Г «Рисование с детьми дошкольного возраста» Нетрадиционные техники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Т.С Комарова «Занятия по изобразительной деятельности» (младш. гр.) М.:Мозаика-Синтез, 2015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Доронова Т.Н,  Якобсон С.Г «Обучение детей 2-4 лет рисованию, лепке, аппликации в игре». Просвещение. Москва 1992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Швайко Г.С «Занятия по изобразительной деятельности в дет. саду» младшаягруппа. «Владос»  Москва 2003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 xml:space="preserve">И.А. Лыкова «Изобразительная деятельность в детском саду планирование, конспекты, методические рекомендации (по программе «Цветные ладошки») 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А.А. Грибовская «Обучение дошкольников декоративному рисованию, лепке, аппликации»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Малышева А.Н, Ермолаева Н.В  «Аппликация».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 xml:space="preserve">А.В Щеткин «Театральная деятельность в детском саду»  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Колдина Д.Н. «Аппликация с детьми 3-4 лет» конспекты занятий. М.: Мозаика-Синтез, 2009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Методические пособия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Шестакова А.В  «Росток». Челябинск 1996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Программа  автор: О.В Усова «Развитие личности ребенка средствами хореографии»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И. Каплунова, И. Новоскольцева «Праздник каждый день» Конспекты муз. занятий с аудиоприложением (Младшая гр + 2 CD) С-Пб.: «Композитор», 2007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 xml:space="preserve">З.Роот  «Музыкально-дидактические игры для  дошкольников» 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 xml:space="preserve">А.Антипина  «Театральная деятельность в детском саду» 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М.Ю. Картушина «Праздники в детском саду»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Картушина М.Ю «Логоритмические занятия в детском саду»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Лапшина Г.А. «Календарные и народные праздники в детском саду»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Зацепина М.Б, Антонова Т.В. «Праздники и развлечения в детском саду»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Зацепина М.Б, Антонова Т.В. «Народные праздники в детском саду»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«Знакомим детей с русским народным творчеством»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 xml:space="preserve">Н.Штейнле «Изобразительная деятельность» 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Казакова Р.Г «Рисование с детьми дошкольного возраста» Нетрадиционные техники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Т.С Комарова «Занятия по изобразительной деятельности» (младш. гр.) М.:Мозаика-Синтез, 2015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Доронова Т.Н,  Якобсон С.Г «Обучение детей 2-4 лет рисованию, лепке, аппликации в игре». Просвещение. Москва 1992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Швайко Г.С «Занятия по изобразительной деятельности в дет. саду» младшаягруппа. «Владос»  Москва 2003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 xml:space="preserve">И.А. Лыкова «Изобразительная деятельность в детском саду планирование, конспекты, методические рекомендации (по программе «Цветные ладошки») 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А.А. Грибовская «Обучение дошкольников декоративному рисованию, лепке, аппликации»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Малышева А.Н, Ермолаева Н.В  «Аппликация».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 xml:space="preserve">А.В Щеткин «Театральная деятельность в детском саду»  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rPr>
                <w:rFonts w:ascii="Times New Roman" w:hAnsi="Times New Roman" w:cs="Times New Roman"/>
              </w:rPr>
            </w:pPr>
            <w:r w:rsidRPr="005E7B5B">
              <w:rPr>
                <w:rFonts w:ascii="Times New Roman" w:hAnsi="Times New Roman" w:cs="Times New Roman"/>
              </w:rPr>
              <w:t>Колдина Д.Н. «Аппликация с детьми 3-4 лет» конспекты занятий. М.: Мозаика-Синтез, 2009</w:t>
            </w:r>
          </w:p>
        </w:tc>
      </w:tr>
      <w:tr w:rsidR="005E7B5B" w:rsidRPr="005E7B5B" w:rsidTr="005E7B5B">
        <w:tc>
          <w:tcPr>
            <w:tcW w:w="9570" w:type="dxa"/>
            <w:gridSpan w:val="2"/>
          </w:tcPr>
          <w:p w:rsidR="005E7B5B" w:rsidRPr="005E7B5B" w:rsidRDefault="005E7B5B" w:rsidP="005E7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5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7B5B">
              <w:rPr>
                <w:rFonts w:ascii="Times New Roman" w:eastAsia="Times New Roman" w:hAnsi="Times New Roman" w:cs="Times New Roman"/>
                <w:lang w:eastAsia="ru-RU"/>
              </w:rPr>
              <w:t>Волошина Л.Н. «Играйте на здоровье!»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М.: Вента-Граф, 2015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E7B5B">
              <w:rPr>
                <w:rFonts w:ascii="Times New Roman" w:hAnsi="Times New Roman" w:cs="Times New Roman"/>
              </w:rPr>
              <w:t>Н.Ю Савельева, З.И Береснева. «Здоровый малыш» Программа оздоровления детей в ДОУ. «Творческий центр» Москва 2005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E7B5B">
              <w:rPr>
                <w:rFonts w:ascii="Times New Roman" w:hAnsi="Times New Roman" w:cs="Times New Roman"/>
              </w:rPr>
              <w:t>Картушина М.Ю. «Сценарии оздоровительных досугов для детей 3-4 лет» Москва 2004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E7B5B">
              <w:rPr>
                <w:rFonts w:ascii="Times New Roman" w:hAnsi="Times New Roman" w:cs="Times New Roman"/>
              </w:rPr>
              <w:t>Утробина К.К «Занимательная физкультура в дет.саду для детей 3-5 лет». Москва 2004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E7B5B">
              <w:rPr>
                <w:rFonts w:ascii="Times New Roman" w:hAnsi="Times New Roman" w:cs="Times New Roman"/>
              </w:rPr>
              <w:t xml:space="preserve">Антонов Ю.Е, Кузнецова М.Н, Саулина Т.Ф. «Здоровый дошкольник» Социально-оздоровительная технология </w:t>
            </w:r>
            <w:r w:rsidRPr="005E7B5B">
              <w:rPr>
                <w:rFonts w:ascii="Times New Roman" w:hAnsi="Times New Roman" w:cs="Times New Roman"/>
                <w:lang w:val="en-US"/>
              </w:rPr>
              <w:t>XXI</w:t>
            </w:r>
            <w:r w:rsidRPr="005E7B5B">
              <w:rPr>
                <w:rFonts w:ascii="Times New Roman" w:hAnsi="Times New Roman" w:cs="Times New Roman"/>
              </w:rPr>
              <w:t xml:space="preserve"> века.  «Аркти». Москва 2003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E7B5B">
              <w:rPr>
                <w:rFonts w:ascii="Times New Roman" w:hAnsi="Times New Roman" w:cs="Times New Roman"/>
              </w:rPr>
              <w:t>Степаненкова Э.Я «Физическое воспитание в детском саду». Москва 2006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E7B5B">
              <w:rPr>
                <w:rFonts w:ascii="Times New Roman" w:hAnsi="Times New Roman" w:cs="Times New Roman"/>
              </w:rPr>
              <w:t>А.Аверина. «Физкультурные минутки и динамические паузы в д.саду» Москва 2006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E7B5B">
              <w:rPr>
                <w:rFonts w:ascii="Times New Roman" w:hAnsi="Times New Roman" w:cs="Times New Roman"/>
              </w:rPr>
              <w:t>Прохорова Г.А. «Утренняя гимнастика для детей 2 – 7 лет» Москва 2006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E7B5B">
              <w:rPr>
                <w:rFonts w:ascii="Times New Roman" w:eastAsia="Times New Roman" w:hAnsi="Times New Roman" w:cs="Times New Roman"/>
                <w:lang w:eastAsia="ru-RU"/>
              </w:rPr>
              <w:t>М.Д. Маханева «С физкультурой дружить – здоровым быть!» М.: Сфера, 2009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E7B5B">
              <w:rPr>
                <w:rFonts w:ascii="Times New Roman" w:hAnsi="Times New Roman" w:cs="Times New Roman"/>
              </w:rPr>
              <w:t>Голомидова С.Е. «Оздоровительные игры» младшая группа Волгоград: «Корифей», 2010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E7B5B">
              <w:rPr>
                <w:rFonts w:ascii="Times New Roman" w:hAnsi="Times New Roman" w:cs="Times New Roman"/>
              </w:rPr>
              <w:t>Бабенкова Е.А., Федоровская О.М.«Игры, которые лечат для детей 3-5 лет» М: Сфера, 2010</w:t>
            </w:r>
          </w:p>
        </w:tc>
      </w:tr>
      <w:tr w:rsidR="005E7B5B" w:rsidRPr="005E7B5B" w:rsidTr="005E7B5B">
        <w:tc>
          <w:tcPr>
            <w:tcW w:w="675" w:type="dxa"/>
          </w:tcPr>
          <w:p w:rsidR="005E7B5B" w:rsidRPr="005E7B5B" w:rsidRDefault="005E7B5B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E7B5B">
              <w:rPr>
                <w:rFonts w:ascii="Times New Roman" w:hAnsi="Times New Roman" w:cs="Times New Roman"/>
              </w:rPr>
              <w:t>Галанов А.С. «Игры, которые лечат» от 3-4 лет. Москва 2006</w:t>
            </w:r>
          </w:p>
        </w:tc>
      </w:tr>
      <w:tr w:rsidR="005E7B5B" w:rsidRPr="005E7B5B" w:rsidTr="005E7B5B">
        <w:tc>
          <w:tcPr>
            <w:tcW w:w="9570" w:type="dxa"/>
            <w:gridSpan w:val="2"/>
          </w:tcPr>
          <w:p w:rsidR="005E7B5B" w:rsidRPr="005E7B5B" w:rsidRDefault="005E7B5B" w:rsidP="005E7B5B">
            <w:pPr>
              <w:tabs>
                <w:tab w:val="left" w:pos="1620"/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5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Мультимедийная энциклопедия «Интересный и загадочный мир»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энциклопедия для детей Кирилла и Мефодия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«Маленький искатель»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«Маленький искатель в кукольном театре»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«Спасик и его команда»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«Правила дорожного движения»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уроки хорошего поведения из серии «Уроки тётушки Совы». Творческое объединение «Маски»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Мультипликационная азбука-малышка из серии «Уроки тётушки Совы». Творческое объединение «Маски»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времена года из серии «Уроки тётушки Совы». Творческое объединение «Маски»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Мультипликационная утренняя гимнастика для малышей из серии «Уроки тётушки Совы». Творческое объединение «Маски»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уроки осторожности из серии «Уроки тётушки Совы». Творческое объединение «Маски»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Художественно-творческая деятельность детей (рекомендации, планирование, конспекты занятий) 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Лучшие  развивающие программы для детей «Академия художеств» (130 выпусков)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Физкультурно-оздоровительная работа в ДОУ (программы, рекомендации, слайд-шоу (ФГОС ДО)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в ДОУ (комплексы упражнений для детей 3-7 лет) Учитель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Калейдоскоп знаний. Развивающая видеопрограмма (3 диска) (ФГОС ДО)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5E7B5B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развивающие познавательно-речевые игры для детей 5-7 лет. Издательство: Учитель  (ФГОС ДО)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5E7B5B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Праздники: тематические, музыкальные, спортивные. Издательство: Учитель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5E7B5B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воспитателя. Ежедневное планирование по программе «От рождения до школы». Младшая группа (от 3 до 4 лет). Издательство: Учитель (ФГОС ДО)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В помощь психологу ДОУ. Диагностика эмоционально-личностной сферы детей дошкольного и младшего школьного возраста (анкеты, опросники, тесты, методики, карты наблюдений) Учитель</w:t>
            </w:r>
          </w:p>
        </w:tc>
      </w:tr>
      <w:tr w:rsidR="00714C54" w:rsidRPr="005E7B5B" w:rsidTr="005E7B5B">
        <w:tc>
          <w:tcPr>
            <w:tcW w:w="675" w:type="dxa"/>
          </w:tcPr>
          <w:p w:rsidR="00714C54" w:rsidRPr="005E7B5B" w:rsidRDefault="00714C54" w:rsidP="00714C5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714C54" w:rsidRPr="00714C54" w:rsidRDefault="00714C54" w:rsidP="00E20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54">
              <w:rPr>
                <w:rFonts w:ascii="Times New Roman" w:eastAsia="Calibri" w:hAnsi="Times New Roman" w:cs="Times New Roman"/>
                <w:sz w:val="24"/>
                <w:szCs w:val="24"/>
              </w:rPr>
              <w:t>В помощь психологу ДОУ. Психологическая работа в ДОУ (коррекционно-развивающие занятия, консультации). Учитель</w:t>
            </w:r>
          </w:p>
        </w:tc>
      </w:tr>
    </w:tbl>
    <w:p w:rsidR="005E7B5B" w:rsidRDefault="005E7B5B" w:rsidP="005E7B5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4C54" w:rsidRDefault="00714C54" w:rsidP="003605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4C54" w:rsidRDefault="00714C54" w:rsidP="003605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4C54" w:rsidRDefault="00714C54" w:rsidP="003605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4C54" w:rsidRDefault="00714C54" w:rsidP="003605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4C54" w:rsidRDefault="00714C54" w:rsidP="003605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05CC" w:rsidRPr="003605CC" w:rsidRDefault="003605CC" w:rsidP="003605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05C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Краткое описание рабочей программы</w:t>
      </w:r>
    </w:p>
    <w:p w:rsidR="003605CC" w:rsidRPr="003605CC" w:rsidRDefault="003605CC" w:rsidP="003605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младшей</w:t>
      </w:r>
      <w:r w:rsidRPr="003605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группы (дети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3-4</w:t>
      </w:r>
      <w:r w:rsidRPr="003605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лет)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  <w:lang w:eastAsia="ru-RU"/>
        </w:rPr>
        <w:t>младшей</w:t>
      </w:r>
      <w:r w:rsidRPr="003605CC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(далее Программа) разработана и утверждена Муниципальным бюджетным дошкольным образовательным учреждением «Детский сад с приоритетным осуществлением деятельности по физическому направлению  развития детей № 30» (далее МБДОУ № 30), осуществляющим образовательную деятельность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hAnsi="Times New Roman" w:cs="Times New Roman"/>
          <w:sz w:val="24"/>
          <w:szCs w:val="24"/>
          <w:lang w:eastAsia="ru-RU"/>
        </w:rPr>
        <w:t>Программа ориентирована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 дошкольного возраста от 3</w:t>
      </w:r>
      <w:r w:rsidRPr="003605CC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605CC">
        <w:rPr>
          <w:rFonts w:ascii="Times New Roman" w:hAnsi="Times New Roman" w:cs="Times New Roman"/>
          <w:sz w:val="24"/>
          <w:szCs w:val="24"/>
          <w:lang w:eastAsia="ru-RU"/>
        </w:rPr>
        <w:t xml:space="preserve"> лет и реализуется в течение всего времени их пребывания в дошкольной образовательной организации.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документами, регламентирующими ценностно-целевые и методологические основы Программы, являются: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</w:t>
      </w:r>
      <w:r w:rsidR="002923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12 года № 273-ФЗ Российской Федерации «Об образовании в Российской Федерации»;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(Приказ Минобрнауки России №1155 от 17.10.2013 года);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протокол от 20 мая 2015 г. № 2/15);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(зарегистрировано министерство юстиции РФ 29.05.2013 г., регистрационный № 28564);</w:t>
      </w:r>
    </w:p>
    <w:p w:rsidR="003605CC" w:rsidRPr="003605CC" w:rsidRDefault="00292357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05CC"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 дошкольного образования МБДОУ № 30 (принята решением Педагогиче</w:t>
      </w:r>
      <w:r w:rsidR="00481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Совета от 12.12.2018г.  протокол № 14</w:t>
      </w:r>
      <w:r w:rsidR="003605CC"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2E2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младшей</w:t>
      </w: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призвана обеспечить гуманизацию и индивидуализацию образовательного процесса на основе: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учета потребностей воспитанников детского сада, их родителей;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отбора содержания и его реализации в соответствии с возможностями и потребностями детей;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и совершенствования методик образовательного процесса и образовательных технологий;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сотрудничества дошкольной образовательной организации и семей воспитанников.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Программе уделяется физическому воспитанию, сохранению и укреплению здоровья детей, развитию личности ребенка, а также воспитанию у дошкольников таких качеств, как: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жизненная позиция;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в решении различных жизненных ситуаций;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традиционным ценностям.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первостепенное значение имеют:</w:t>
      </w:r>
    </w:p>
    <w:p w:rsidR="003605CC" w:rsidRPr="003605CC" w:rsidRDefault="003605CC" w:rsidP="00714C5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3605CC" w:rsidRPr="003605CC" w:rsidRDefault="003605CC" w:rsidP="00714C5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3605CC" w:rsidRPr="003605CC" w:rsidRDefault="003605CC" w:rsidP="00714C5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3605CC" w:rsidRPr="003605CC" w:rsidRDefault="003605CC" w:rsidP="00714C5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hAnsi="Times New Roman" w:cs="Times New Roman"/>
          <w:sz w:val="24"/>
          <w:szCs w:val="24"/>
          <w:lang w:eastAsia="ru-RU"/>
        </w:rPr>
        <w:t>творческая организация (креативность) воспитательно- образовательного процесса;</w:t>
      </w:r>
    </w:p>
    <w:p w:rsidR="003605CC" w:rsidRPr="003605CC" w:rsidRDefault="003605CC" w:rsidP="00714C5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605CC" w:rsidRPr="003605CC" w:rsidRDefault="003605CC" w:rsidP="00714C5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3605CC" w:rsidRPr="003605CC" w:rsidRDefault="003605CC" w:rsidP="00714C5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3605CC" w:rsidRPr="003605CC" w:rsidRDefault="003605CC" w:rsidP="00714C5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трёх разделов: целеполагающий, содержательный, организационный. 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</w:t>
      </w:r>
      <w:r w:rsidRPr="003605CC">
        <w:rPr>
          <w:rFonts w:ascii="Times New Roman" w:hAnsi="Times New Roman" w:cs="Times New Roman"/>
          <w:sz w:val="24"/>
          <w:szCs w:val="24"/>
        </w:rPr>
        <w:t>определяет ее цели и задачи, принципы и подходы к формированию Программы, планируемые результаты ее освоения в виде целевых ориентиров к 7 годам.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CC">
        <w:rPr>
          <w:rFonts w:ascii="Times New Roman" w:eastAsia="Times New Roman" w:hAnsi="Times New Roman" w:cs="Times New Roman"/>
          <w:sz w:val="24"/>
          <w:szCs w:val="24"/>
        </w:rPr>
        <w:t xml:space="preserve">В содержательном разделе представлены: 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5CC">
        <w:rPr>
          <w:rFonts w:ascii="Times New Roman" w:hAnsi="Times New Roman" w:cs="Times New Roman"/>
          <w:sz w:val="24"/>
          <w:szCs w:val="24"/>
        </w:rPr>
        <w:t>-  примерное содержание образовательных областей с учетом возрастных и индивидуальных особенностей детей в различных видах деятельности: игровой, коммуникативной, познавательно-исследовательской, восприятия художественной литературы,  самообслуживания и элементарного бытового труда, конструирования, изобразительной и музыкальной деятельности, двигательной формы активности.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CC">
        <w:rPr>
          <w:rFonts w:ascii="Times New Roman" w:eastAsia="Times New Roman" w:hAnsi="Times New Roman" w:cs="Times New Roman"/>
          <w:sz w:val="24"/>
          <w:szCs w:val="24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CC">
        <w:rPr>
          <w:rFonts w:ascii="Times New Roman" w:eastAsia="Times New Roman" w:hAnsi="Times New Roman" w:cs="Times New Roman"/>
          <w:sz w:val="24"/>
          <w:szCs w:val="24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</w:rPr>
      </w:pPr>
      <w:r w:rsidRPr="003605CC">
        <w:rPr>
          <w:rFonts w:ascii="Times New Roman" w:eastAsia="SimSun" w:hAnsi="Times New Roman" w:cs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 w:rsidRPr="003605CC">
        <w:rPr>
          <w:rFonts w:ascii="Times New Roman" w:eastAsia="SimSun" w:hAnsi="Times New Roman" w:cs="Times New Roman"/>
          <w:color w:val="0070C0"/>
          <w:sz w:val="24"/>
          <w:szCs w:val="24"/>
        </w:rPr>
        <w:t xml:space="preserve"> </w:t>
      </w:r>
      <w:r w:rsidRPr="003605CC">
        <w:rPr>
          <w:rFonts w:ascii="Times New Roman" w:eastAsia="SimSun" w:hAnsi="Times New Roman" w:cs="Times New Roman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раздел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особенностей организации развивающей предметно-пространственной среды, которая обеспечивает возможность реализации разных видов детской активности, с учетом специфики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пр., а также  в соответствии с потребностями детей </w:t>
      </w:r>
      <w:r w:rsidR="00481D8C">
        <w:rPr>
          <w:rFonts w:ascii="Times New Roman" w:eastAsia="Times New Roman" w:hAnsi="Times New Roman" w:cs="Times New Roman"/>
          <w:sz w:val="24"/>
          <w:szCs w:val="24"/>
          <w:lang w:eastAsia="ru-RU"/>
        </w:rPr>
        <w:t>3-4</w:t>
      </w: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охраны и укрепления их здоровья, возможностями учета особенностей и коррекции недостатков их развития.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особенностей образовательной деятельности разных видов и культурных практик,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способов и направлений поддержки детской инициативы, 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особенностей взаимодействия педагогического коллектива с семьями дошкольников, 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основывается на комплексно-тематическом планировании, которое включает в себя 15 тематических блоков. Это дает детям возможность «погрузиться» в предложенную тему, избежать утери интереса, обогащает впечатления детей, информационную базу, расширяет активный словарь. 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выстраивается в целях создания в детском саду необходимых условии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подход к процессу воспитания ребёнка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Открытость дошкольного учреждения для родителей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Взаимное доверие во взаимоотношениях педагогов и родителей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и доброжелательность друг к другу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Дифференцированный подход к каждой семье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психолого-педагогических знаний родителей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Приобщение родителей к участию в жизни дошкольной образовательной организации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Оказание помощи семьям воспитанников в развитии, воспитании и обучении детей</w:t>
      </w:r>
    </w:p>
    <w:p w:rsidR="003605CC" w:rsidRPr="003605CC" w:rsidRDefault="003605CC" w:rsidP="00360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и пропаганда лучшего семейного опыта</w:t>
      </w:r>
    </w:p>
    <w:p w:rsidR="003605CC" w:rsidRPr="004637F5" w:rsidRDefault="003605CC" w:rsidP="00220C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05CC" w:rsidRPr="004637F5" w:rsidSect="005424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37" w:rsidRDefault="00B45637" w:rsidP="00EF6579">
      <w:pPr>
        <w:spacing w:after="0" w:line="240" w:lineRule="auto"/>
      </w:pPr>
      <w:r>
        <w:separator/>
      </w:r>
    </w:p>
  </w:endnote>
  <w:endnote w:type="continuationSeparator" w:id="0">
    <w:p w:rsidR="00B45637" w:rsidRDefault="00B45637" w:rsidP="00EF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5B" w:rsidRDefault="005E7B5B" w:rsidP="006E3A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7B5B" w:rsidRDefault="005E7B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740823"/>
      <w:docPartObj>
        <w:docPartGallery w:val="Page Numbers (Bottom of Page)"/>
        <w:docPartUnique/>
      </w:docPartObj>
    </w:sdtPr>
    <w:sdtEndPr/>
    <w:sdtContent>
      <w:p w:rsidR="005E7B5B" w:rsidRDefault="005E7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D8C">
          <w:rPr>
            <w:noProof/>
          </w:rPr>
          <w:t>69</w:t>
        </w:r>
        <w:r>
          <w:fldChar w:fldCharType="end"/>
        </w:r>
      </w:p>
    </w:sdtContent>
  </w:sdt>
  <w:p w:rsidR="005E7B5B" w:rsidRDefault="005E7B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421635"/>
      <w:docPartObj>
        <w:docPartGallery w:val="Page Numbers (Bottom of Page)"/>
        <w:docPartUnique/>
      </w:docPartObj>
    </w:sdtPr>
    <w:sdtEndPr/>
    <w:sdtContent>
      <w:p w:rsidR="005E7B5B" w:rsidRDefault="005E7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D8C">
          <w:rPr>
            <w:noProof/>
          </w:rPr>
          <w:t>1</w:t>
        </w:r>
        <w:r>
          <w:fldChar w:fldCharType="end"/>
        </w:r>
      </w:p>
    </w:sdtContent>
  </w:sdt>
  <w:p w:rsidR="005E7B5B" w:rsidRDefault="005E7B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37" w:rsidRDefault="00B45637" w:rsidP="00EF6579">
      <w:pPr>
        <w:spacing w:after="0" w:line="240" w:lineRule="auto"/>
      </w:pPr>
      <w:r>
        <w:separator/>
      </w:r>
    </w:p>
  </w:footnote>
  <w:footnote w:type="continuationSeparator" w:id="0">
    <w:p w:rsidR="00B45637" w:rsidRDefault="00B45637" w:rsidP="00EF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A09"/>
    <w:multiLevelType w:val="hybridMultilevel"/>
    <w:tmpl w:val="B030AD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110E70"/>
    <w:multiLevelType w:val="hybridMultilevel"/>
    <w:tmpl w:val="103AD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D2777"/>
    <w:multiLevelType w:val="hybridMultilevel"/>
    <w:tmpl w:val="5EAC4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344B32"/>
    <w:multiLevelType w:val="hybridMultilevel"/>
    <w:tmpl w:val="0728D618"/>
    <w:lvl w:ilvl="0" w:tplc="4D3A017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57E7F"/>
    <w:multiLevelType w:val="hybridMultilevel"/>
    <w:tmpl w:val="4CCEE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C3E35F9"/>
    <w:multiLevelType w:val="hybridMultilevel"/>
    <w:tmpl w:val="7D6C357A"/>
    <w:lvl w:ilvl="0" w:tplc="ACE2F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DAA3D86"/>
    <w:multiLevelType w:val="hybridMultilevel"/>
    <w:tmpl w:val="0130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22F6C"/>
    <w:multiLevelType w:val="hybridMultilevel"/>
    <w:tmpl w:val="A0AC534A"/>
    <w:lvl w:ilvl="0" w:tplc="4D3A017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275A2F"/>
    <w:multiLevelType w:val="hybridMultilevel"/>
    <w:tmpl w:val="16E0E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3971D7B"/>
    <w:multiLevelType w:val="hybridMultilevel"/>
    <w:tmpl w:val="65C80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0D0C5B"/>
    <w:multiLevelType w:val="hybridMultilevel"/>
    <w:tmpl w:val="7A0ED104"/>
    <w:lvl w:ilvl="0" w:tplc="ACE2F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9E3C6B"/>
    <w:multiLevelType w:val="hybridMultilevel"/>
    <w:tmpl w:val="2C7620D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EE00021"/>
    <w:multiLevelType w:val="hybridMultilevel"/>
    <w:tmpl w:val="522E45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E70FB1"/>
    <w:multiLevelType w:val="hybridMultilevel"/>
    <w:tmpl w:val="6BBED662"/>
    <w:lvl w:ilvl="0" w:tplc="0419000F">
      <w:start w:val="1"/>
      <w:numFmt w:val="decimal"/>
      <w:lvlText w:val="%1."/>
      <w:lvlJc w:val="left"/>
      <w:pPr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>
    <w:nsid w:val="309D2416"/>
    <w:multiLevelType w:val="hybridMultilevel"/>
    <w:tmpl w:val="4C08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B505A"/>
    <w:multiLevelType w:val="hybridMultilevel"/>
    <w:tmpl w:val="B4C46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9C6435"/>
    <w:multiLevelType w:val="hybridMultilevel"/>
    <w:tmpl w:val="2992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082"/>
    <w:multiLevelType w:val="hybridMultilevel"/>
    <w:tmpl w:val="76D08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F3C2566"/>
    <w:multiLevelType w:val="hybridMultilevel"/>
    <w:tmpl w:val="6156B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F2062F"/>
    <w:multiLevelType w:val="hybridMultilevel"/>
    <w:tmpl w:val="CBA2A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A37AA8"/>
    <w:multiLevelType w:val="hybridMultilevel"/>
    <w:tmpl w:val="BFF46646"/>
    <w:lvl w:ilvl="0" w:tplc="0419000F">
      <w:start w:val="1"/>
      <w:numFmt w:val="decimal"/>
      <w:lvlText w:val="%1."/>
      <w:lvlJc w:val="left"/>
      <w:pPr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4639359E"/>
    <w:multiLevelType w:val="hybridMultilevel"/>
    <w:tmpl w:val="4AC86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B4214D"/>
    <w:multiLevelType w:val="hybridMultilevel"/>
    <w:tmpl w:val="78166C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33C6AD6"/>
    <w:multiLevelType w:val="hybridMultilevel"/>
    <w:tmpl w:val="BDEA4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AC37DD"/>
    <w:multiLevelType w:val="hybridMultilevel"/>
    <w:tmpl w:val="C762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527B8"/>
    <w:multiLevelType w:val="hybridMultilevel"/>
    <w:tmpl w:val="392A8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93252E"/>
    <w:multiLevelType w:val="hybridMultilevel"/>
    <w:tmpl w:val="44247910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968138C"/>
    <w:multiLevelType w:val="hybridMultilevel"/>
    <w:tmpl w:val="20EEB8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412AC3"/>
    <w:multiLevelType w:val="hybridMultilevel"/>
    <w:tmpl w:val="6C26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E4E55"/>
    <w:multiLevelType w:val="hybridMultilevel"/>
    <w:tmpl w:val="162AB2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51E5A09"/>
    <w:multiLevelType w:val="hybridMultilevel"/>
    <w:tmpl w:val="BE4A9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5B6149D"/>
    <w:multiLevelType w:val="hybridMultilevel"/>
    <w:tmpl w:val="1982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44C90"/>
    <w:multiLevelType w:val="hybridMultilevel"/>
    <w:tmpl w:val="D08C34F4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7E0B3B62"/>
    <w:multiLevelType w:val="hybridMultilevel"/>
    <w:tmpl w:val="BF84DE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555D28"/>
    <w:multiLevelType w:val="hybridMultilevel"/>
    <w:tmpl w:val="18FAA9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32"/>
  </w:num>
  <w:num w:numId="4">
    <w:abstractNumId w:val="27"/>
  </w:num>
  <w:num w:numId="5">
    <w:abstractNumId w:val="7"/>
  </w:num>
  <w:num w:numId="6">
    <w:abstractNumId w:val="20"/>
  </w:num>
  <w:num w:numId="7">
    <w:abstractNumId w:val="34"/>
  </w:num>
  <w:num w:numId="8">
    <w:abstractNumId w:val="6"/>
  </w:num>
  <w:num w:numId="9">
    <w:abstractNumId w:val="21"/>
  </w:num>
  <w:num w:numId="10">
    <w:abstractNumId w:val="0"/>
  </w:num>
  <w:num w:numId="11">
    <w:abstractNumId w:val="17"/>
  </w:num>
  <w:num w:numId="12">
    <w:abstractNumId w:val="30"/>
  </w:num>
  <w:num w:numId="13">
    <w:abstractNumId w:val="3"/>
  </w:num>
  <w:num w:numId="14">
    <w:abstractNumId w:val="16"/>
  </w:num>
  <w:num w:numId="15">
    <w:abstractNumId w:val="25"/>
  </w:num>
  <w:num w:numId="16">
    <w:abstractNumId w:val="14"/>
  </w:num>
  <w:num w:numId="17">
    <w:abstractNumId w:val="15"/>
  </w:num>
  <w:num w:numId="18">
    <w:abstractNumId w:val="12"/>
  </w:num>
  <w:num w:numId="19">
    <w:abstractNumId w:val="18"/>
  </w:num>
  <w:num w:numId="20">
    <w:abstractNumId w:val="39"/>
  </w:num>
  <w:num w:numId="21">
    <w:abstractNumId w:val="28"/>
  </w:num>
  <w:num w:numId="22">
    <w:abstractNumId w:val="26"/>
  </w:num>
  <w:num w:numId="23">
    <w:abstractNumId w:val="1"/>
  </w:num>
  <w:num w:numId="24">
    <w:abstractNumId w:val="5"/>
  </w:num>
  <w:num w:numId="25">
    <w:abstractNumId w:val="10"/>
  </w:num>
  <w:num w:numId="26">
    <w:abstractNumId w:val="8"/>
  </w:num>
  <w:num w:numId="27">
    <w:abstractNumId w:val="13"/>
  </w:num>
  <w:num w:numId="28">
    <w:abstractNumId w:val="23"/>
  </w:num>
  <w:num w:numId="29">
    <w:abstractNumId w:val="4"/>
  </w:num>
  <w:num w:numId="30">
    <w:abstractNumId w:val="35"/>
  </w:num>
  <w:num w:numId="31">
    <w:abstractNumId w:val="31"/>
  </w:num>
  <w:num w:numId="32">
    <w:abstractNumId w:val="37"/>
  </w:num>
  <w:num w:numId="33">
    <w:abstractNumId w:val="36"/>
  </w:num>
  <w:num w:numId="34">
    <w:abstractNumId w:val="2"/>
  </w:num>
  <w:num w:numId="35">
    <w:abstractNumId w:val="24"/>
  </w:num>
  <w:num w:numId="36">
    <w:abstractNumId w:val="29"/>
  </w:num>
  <w:num w:numId="37">
    <w:abstractNumId w:val="19"/>
  </w:num>
  <w:num w:numId="38">
    <w:abstractNumId w:val="9"/>
  </w:num>
  <w:num w:numId="39">
    <w:abstractNumId w:val="33"/>
  </w:num>
  <w:num w:numId="40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9B"/>
    <w:rsid w:val="00005BE3"/>
    <w:rsid w:val="00010F39"/>
    <w:rsid w:val="00076DB9"/>
    <w:rsid w:val="000A2B2A"/>
    <w:rsid w:val="000C0DB8"/>
    <w:rsid w:val="000D5B1F"/>
    <w:rsid w:val="00105E26"/>
    <w:rsid w:val="00112EED"/>
    <w:rsid w:val="00124666"/>
    <w:rsid w:val="00190CB8"/>
    <w:rsid w:val="001B0222"/>
    <w:rsid w:val="001E10ED"/>
    <w:rsid w:val="001E179E"/>
    <w:rsid w:val="002204CB"/>
    <w:rsid w:val="00220CFA"/>
    <w:rsid w:val="0022497C"/>
    <w:rsid w:val="0024399E"/>
    <w:rsid w:val="00243A06"/>
    <w:rsid w:val="002505C0"/>
    <w:rsid w:val="00257F99"/>
    <w:rsid w:val="002649DB"/>
    <w:rsid w:val="00287D2C"/>
    <w:rsid w:val="00292357"/>
    <w:rsid w:val="002A14EF"/>
    <w:rsid w:val="002C466B"/>
    <w:rsid w:val="002E2B23"/>
    <w:rsid w:val="00332D12"/>
    <w:rsid w:val="00337DB6"/>
    <w:rsid w:val="003605CC"/>
    <w:rsid w:val="003869C9"/>
    <w:rsid w:val="003B7119"/>
    <w:rsid w:val="003D0C88"/>
    <w:rsid w:val="003D74D9"/>
    <w:rsid w:val="004170E5"/>
    <w:rsid w:val="004528AB"/>
    <w:rsid w:val="004637F5"/>
    <w:rsid w:val="00476DD5"/>
    <w:rsid w:val="00481D8C"/>
    <w:rsid w:val="00485B2D"/>
    <w:rsid w:val="004C5BDA"/>
    <w:rsid w:val="004F5C24"/>
    <w:rsid w:val="0050641A"/>
    <w:rsid w:val="005211D2"/>
    <w:rsid w:val="00542452"/>
    <w:rsid w:val="005B1069"/>
    <w:rsid w:val="005E1242"/>
    <w:rsid w:val="005E7B5B"/>
    <w:rsid w:val="00647CD1"/>
    <w:rsid w:val="006516CC"/>
    <w:rsid w:val="00665556"/>
    <w:rsid w:val="006A0242"/>
    <w:rsid w:val="006C39AE"/>
    <w:rsid w:val="006D5F64"/>
    <w:rsid w:val="006D7134"/>
    <w:rsid w:val="006E3A09"/>
    <w:rsid w:val="00700DF3"/>
    <w:rsid w:val="00714C54"/>
    <w:rsid w:val="007204A1"/>
    <w:rsid w:val="007A4584"/>
    <w:rsid w:val="007B2B99"/>
    <w:rsid w:val="007F131E"/>
    <w:rsid w:val="008315FC"/>
    <w:rsid w:val="00851F75"/>
    <w:rsid w:val="008553D3"/>
    <w:rsid w:val="008E3461"/>
    <w:rsid w:val="008E58DB"/>
    <w:rsid w:val="00912CA2"/>
    <w:rsid w:val="00981F5B"/>
    <w:rsid w:val="009839B0"/>
    <w:rsid w:val="009D5C05"/>
    <w:rsid w:val="009E161B"/>
    <w:rsid w:val="009E2463"/>
    <w:rsid w:val="009F4CB5"/>
    <w:rsid w:val="00A247BB"/>
    <w:rsid w:val="00A41BC6"/>
    <w:rsid w:val="00A429D2"/>
    <w:rsid w:val="00A56F2B"/>
    <w:rsid w:val="00A66615"/>
    <w:rsid w:val="00A7201C"/>
    <w:rsid w:val="00AC52B5"/>
    <w:rsid w:val="00B05F56"/>
    <w:rsid w:val="00B124CF"/>
    <w:rsid w:val="00B45637"/>
    <w:rsid w:val="00B61D84"/>
    <w:rsid w:val="00BE112B"/>
    <w:rsid w:val="00C25C26"/>
    <w:rsid w:val="00C26CB5"/>
    <w:rsid w:val="00CC4995"/>
    <w:rsid w:val="00CF013D"/>
    <w:rsid w:val="00D10BFD"/>
    <w:rsid w:val="00D56FC0"/>
    <w:rsid w:val="00D946A0"/>
    <w:rsid w:val="00DF15B4"/>
    <w:rsid w:val="00E4059B"/>
    <w:rsid w:val="00E62452"/>
    <w:rsid w:val="00E80708"/>
    <w:rsid w:val="00EF1A80"/>
    <w:rsid w:val="00EF5788"/>
    <w:rsid w:val="00EF6579"/>
    <w:rsid w:val="00F02755"/>
    <w:rsid w:val="00F0501B"/>
    <w:rsid w:val="00F163DD"/>
    <w:rsid w:val="00F42FC8"/>
    <w:rsid w:val="00F50C8E"/>
    <w:rsid w:val="00F70739"/>
    <w:rsid w:val="00F9016F"/>
    <w:rsid w:val="00F92407"/>
    <w:rsid w:val="00F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№7_"/>
    <w:basedOn w:val="a0"/>
    <w:link w:val="71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character" w:customStyle="1" w:styleId="70">
    <w:name w:val="Заголовок №7"/>
    <w:basedOn w:val="7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E4059B"/>
    <w:pPr>
      <w:widowControl w:val="0"/>
      <w:shd w:val="clear" w:color="auto" w:fill="FFFFFF"/>
      <w:spacing w:before="360" w:after="120" w:line="245" w:lineRule="exact"/>
      <w:outlineLvl w:val="6"/>
    </w:pPr>
    <w:rPr>
      <w:rFonts w:ascii="Arial" w:hAnsi="Arial" w:cs="Arial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E4059B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4059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059B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1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character" w:customStyle="1" w:styleId="40">
    <w:name w:val="Заголовок №4"/>
    <w:basedOn w:val="4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332D12"/>
    <w:pPr>
      <w:widowControl w:val="0"/>
      <w:shd w:val="clear" w:color="auto" w:fill="FFFFFF"/>
      <w:spacing w:before="960" w:after="0" w:line="317" w:lineRule="exact"/>
      <w:outlineLvl w:val="3"/>
    </w:pPr>
    <w:rPr>
      <w:rFonts w:ascii="Arial" w:hAnsi="Arial" w:cs="Arial"/>
      <w:sz w:val="32"/>
      <w:szCs w:val="32"/>
    </w:rPr>
  </w:style>
  <w:style w:type="paragraph" w:styleId="a3">
    <w:name w:val="No Spacing"/>
    <w:uiPriority w:val="1"/>
    <w:qFormat/>
    <w:rsid w:val="00332D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579"/>
  </w:style>
  <w:style w:type="paragraph" w:styleId="a6">
    <w:name w:val="footer"/>
    <w:basedOn w:val="a"/>
    <w:link w:val="a7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579"/>
  </w:style>
  <w:style w:type="character" w:styleId="a8">
    <w:name w:val="page number"/>
    <w:basedOn w:val="a0"/>
    <w:rsid w:val="006E3A09"/>
  </w:style>
  <w:style w:type="table" w:styleId="a9">
    <w:name w:val="Table Grid"/>
    <w:basedOn w:val="a1"/>
    <w:rsid w:val="006E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161B"/>
    <w:pPr>
      <w:ind w:left="720"/>
      <w:contextualSpacing/>
    </w:pPr>
  </w:style>
  <w:style w:type="table" w:customStyle="1" w:styleId="1">
    <w:name w:val="Сетка таблицы1"/>
    <w:basedOn w:val="a1"/>
    <w:next w:val="a9"/>
    <w:rsid w:val="00F9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6516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2">
    <w:name w:val="Сетка таблицы2"/>
    <w:basedOn w:val="a1"/>
    <w:next w:val="a9"/>
    <w:uiPriority w:val="59"/>
    <w:rsid w:val="0011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1BC6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A41BC6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9"/>
    <w:uiPriority w:val="59"/>
    <w:rsid w:val="005E7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№7_"/>
    <w:basedOn w:val="a0"/>
    <w:link w:val="71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character" w:customStyle="1" w:styleId="70">
    <w:name w:val="Заголовок №7"/>
    <w:basedOn w:val="7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E4059B"/>
    <w:pPr>
      <w:widowControl w:val="0"/>
      <w:shd w:val="clear" w:color="auto" w:fill="FFFFFF"/>
      <w:spacing w:before="360" w:after="120" w:line="245" w:lineRule="exact"/>
      <w:outlineLvl w:val="6"/>
    </w:pPr>
    <w:rPr>
      <w:rFonts w:ascii="Arial" w:hAnsi="Arial" w:cs="Arial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E4059B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4059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059B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1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character" w:customStyle="1" w:styleId="40">
    <w:name w:val="Заголовок №4"/>
    <w:basedOn w:val="4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332D12"/>
    <w:pPr>
      <w:widowControl w:val="0"/>
      <w:shd w:val="clear" w:color="auto" w:fill="FFFFFF"/>
      <w:spacing w:before="960" w:after="0" w:line="317" w:lineRule="exact"/>
      <w:outlineLvl w:val="3"/>
    </w:pPr>
    <w:rPr>
      <w:rFonts w:ascii="Arial" w:hAnsi="Arial" w:cs="Arial"/>
      <w:sz w:val="32"/>
      <w:szCs w:val="32"/>
    </w:rPr>
  </w:style>
  <w:style w:type="paragraph" w:styleId="a3">
    <w:name w:val="No Spacing"/>
    <w:uiPriority w:val="1"/>
    <w:qFormat/>
    <w:rsid w:val="00332D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579"/>
  </w:style>
  <w:style w:type="paragraph" w:styleId="a6">
    <w:name w:val="footer"/>
    <w:basedOn w:val="a"/>
    <w:link w:val="a7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579"/>
  </w:style>
  <w:style w:type="character" w:styleId="a8">
    <w:name w:val="page number"/>
    <w:basedOn w:val="a0"/>
    <w:rsid w:val="006E3A09"/>
  </w:style>
  <w:style w:type="table" w:styleId="a9">
    <w:name w:val="Table Grid"/>
    <w:basedOn w:val="a1"/>
    <w:rsid w:val="006E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161B"/>
    <w:pPr>
      <w:ind w:left="720"/>
      <w:contextualSpacing/>
    </w:pPr>
  </w:style>
  <w:style w:type="table" w:customStyle="1" w:styleId="1">
    <w:name w:val="Сетка таблицы1"/>
    <w:basedOn w:val="a1"/>
    <w:next w:val="a9"/>
    <w:rsid w:val="00F9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6516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2">
    <w:name w:val="Сетка таблицы2"/>
    <w:basedOn w:val="a1"/>
    <w:next w:val="a9"/>
    <w:uiPriority w:val="59"/>
    <w:rsid w:val="0011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1BC6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A41BC6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9"/>
    <w:uiPriority w:val="59"/>
    <w:rsid w:val="005E7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497A-1B23-4A20-9B0D-1A53F724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35028</Words>
  <Characters>199666</Characters>
  <Application>Microsoft Office Word</Application>
  <DocSecurity>0</DocSecurity>
  <Lines>1663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51</cp:revision>
  <cp:lastPrinted>2016-09-26T06:49:00Z</cp:lastPrinted>
  <dcterms:created xsi:type="dcterms:W3CDTF">2015-07-21T06:38:00Z</dcterms:created>
  <dcterms:modified xsi:type="dcterms:W3CDTF">2019-03-13T06:19:00Z</dcterms:modified>
</cp:coreProperties>
</file>